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1946"/>
        <w:gridCol w:w="5040"/>
      </w:tblGrid>
      <w:tr w:rsidR="008479E2" w:rsidRPr="008673C1" w:rsidTr="004F4BD7">
        <w:tc>
          <w:tcPr>
            <w:tcW w:w="3202" w:type="dxa"/>
            <w:tcBorders>
              <w:top w:val="nil"/>
              <w:left w:val="nil"/>
              <w:bottom w:val="nil"/>
              <w:right w:val="nil"/>
            </w:tcBorders>
          </w:tcPr>
          <w:p w:rsidR="008479E2" w:rsidRPr="008673C1" w:rsidRDefault="00692125" w:rsidP="008673C1">
            <w:pPr>
              <w:spacing w:after="120"/>
              <w:rPr>
                <w:sz w:val="22"/>
              </w:rPr>
            </w:pPr>
            <w:r w:rsidRPr="008673C1">
              <w:rPr>
                <w:noProof/>
                <w:sz w:val="22"/>
                <w:lang w:eastAsia="en-AU"/>
              </w:rPr>
              <w:drawing>
                <wp:inline distT="0" distB="0" distL="0" distR="0">
                  <wp:extent cx="1876425" cy="476250"/>
                  <wp:effectExtent l="19050" t="0" r="9525" b="0"/>
                  <wp:docPr id="1" name="Picture 1" descr="UQlogoC_mono_M_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_mono_M_dos"/>
                          <pic:cNvPicPr>
                            <a:picLocks noChangeAspect="1" noChangeArrowheads="1"/>
                          </pic:cNvPicPr>
                        </pic:nvPicPr>
                        <pic:blipFill>
                          <a:blip r:embed="rId8" cstate="print"/>
                          <a:srcRect/>
                          <a:stretch>
                            <a:fillRect/>
                          </a:stretch>
                        </pic:blipFill>
                        <pic:spPr bwMode="auto">
                          <a:xfrm>
                            <a:off x="0" y="0"/>
                            <a:ext cx="1876425" cy="476250"/>
                          </a:xfrm>
                          <a:prstGeom prst="rect">
                            <a:avLst/>
                          </a:prstGeom>
                          <a:noFill/>
                          <a:ln w="9525">
                            <a:noFill/>
                            <a:miter lim="800000"/>
                            <a:headEnd/>
                            <a:tailEnd/>
                          </a:ln>
                        </pic:spPr>
                      </pic:pic>
                    </a:graphicData>
                  </a:graphic>
                </wp:inline>
              </w:drawing>
            </w:r>
          </w:p>
        </w:tc>
        <w:tc>
          <w:tcPr>
            <w:tcW w:w="1946" w:type="dxa"/>
            <w:tcBorders>
              <w:top w:val="nil"/>
              <w:left w:val="nil"/>
              <w:bottom w:val="nil"/>
              <w:right w:val="threeDEngrave" w:sz="24" w:space="0" w:color="auto"/>
            </w:tcBorders>
          </w:tcPr>
          <w:p w:rsidR="008479E2" w:rsidRPr="008673C1" w:rsidRDefault="008479E2" w:rsidP="008673C1">
            <w:pPr>
              <w:spacing w:after="120"/>
              <w:rPr>
                <w:sz w:val="22"/>
              </w:rPr>
            </w:pPr>
          </w:p>
        </w:tc>
        <w:tc>
          <w:tcPr>
            <w:tcW w:w="5040" w:type="dxa"/>
            <w:tcBorders>
              <w:top w:val="threeDEngrave" w:sz="24" w:space="0" w:color="auto"/>
              <w:left w:val="threeDEngrave" w:sz="24" w:space="0" w:color="auto"/>
              <w:bottom w:val="threeDEmboss" w:sz="24" w:space="0" w:color="auto"/>
              <w:right w:val="threeDEmboss" w:sz="24" w:space="0" w:color="auto"/>
            </w:tcBorders>
          </w:tcPr>
          <w:p w:rsidR="008479E2" w:rsidRPr="008673C1" w:rsidRDefault="008479E2" w:rsidP="008673C1">
            <w:pPr>
              <w:spacing w:after="120"/>
              <w:jc w:val="center"/>
              <w:rPr>
                <w:b/>
                <w:sz w:val="22"/>
              </w:rPr>
            </w:pPr>
            <w:r w:rsidRPr="008673C1">
              <w:rPr>
                <w:b/>
                <w:sz w:val="20"/>
                <w:szCs w:val="22"/>
              </w:rPr>
              <w:t>Form F</w:t>
            </w:r>
          </w:p>
          <w:p w:rsidR="008479E2" w:rsidRPr="008673C1" w:rsidRDefault="008479E2" w:rsidP="008673C1">
            <w:pPr>
              <w:spacing w:after="120"/>
              <w:jc w:val="center"/>
              <w:rPr>
                <w:sz w:val="22"/>
              </w:rPr>
            </w:pPr>
            <w:r w:rsidRPr="008673C1">
              <w:rPr>
                <w:b/>
                <w:smallCaps/>
                <w:sz w:val="20"/>
                <w:szCs w:val="22"/>
              </w:rPr>
              <w:t xml:space="preserve">Change of Academic </w:t>
            </w:r>
            <w:r w:rsidR="00042394" w:rsidRPr="008673C1">
              <w:rPr>
                <w:b/>
                <w:smallCaps/>
                <w:sz w:val="20"/>
                <w:szCs w:val="22"/>
              </w:rPr>
              <w:t xml:space="preserve">CATEGORY </w:t>
            </w:r>
          </w:p>
        </w:tc>
      </w:tr>
    </w:tbl>
    <w:p w:rsidR="008479E2" w:rsidRPr="008673C1" w:rsidRDefault="008479E2" w:rsidP="008673C1">
      <w:pPr>
        <w:spacing w:after="120" w:line="216" w:lineRule="auto"/>
        <w:rPr>
          <w:sz w:val="20"/>
          <w:szCs w:val="22"/>
        </w:rPr>
      </w:pPr>
    </w:p>
    <w:p w:rsidR="008479E2" w:rsidRPr="008673C1" w:rsidRDefault="008479E2" w:rsidP="008673C1">
      <w:pPr>
        <w:spacing w:after="120"/>
        <w:rPr>
          <w:bCs/>
          <w:sz w:val="20"/>
          <w:szCs w:val="22"/>
        </w:rPr>
      </w:pPr>
      <w:r w:rsidRPr="008673C1">
        <w:rPr>
          <w:sz w:val="20"/>
          <w:szCs w:val="22"/>
        </w:rPr>
        <w:t xml:space="preserve">Across the course of an academic’s career, it is possible to shift from one type of academic </w:t>
      </w:r>
      <w:r w:rsidR="00042394" w:rsidRPr="008673C1">
        <w:rPr>
          <w:sz w:val="20"/>
          <w:szCs w:val="22"/>
        </w:rPr>
        <w:t>category</w:t>
      </w:r>
      <w:r w:rsidRPr="008673C1">
        <w:rPr>
          <w:sz w:val="20"/>
          <w:szCs w:val="22"/>
        </w:rPr>
        <w:t xml:space="preserve"> to another</w:t>
      </w:r>
      <w:r w:rsidRPr="008673C1">
        <w:rPr>
          <w:bCs/>
          <w:sz w:val="20"/>
          <w:szCs w:val="22"/>
        </w:rPr>
        <w:t xml:space="preserve"> i</w:t>
      </w:r>
      <w:r w:rsidR="005C5A19" w:rsidRPr="008673C1">
        <w:rPr>
          <w:bCs/>
          <w:sz w:val="20"/>
          <w:szCs w:val="22"/>
        </w:rPr>
        <w:t>.</w:t>
      </w:r>
      <w:r w:rsidRPr="008673C1">
        <w:rPr>
          <w:bCs/>
          <w:sz w:val="20"/>
          <w:szCs w:val="22"/>
        </w:rPr>
        <w:t>e</w:t>
      </w:r>
      <w:r w:rsidR="005C5A19" w:rsidRPr="008673C1">
        <w:rPr>
          <w:bCs/>
          <w:sz w:val="20"/>
          <w:szCs w:val="22"/>
        </w:rPr>
        <w:t>.</w:t>
      </w:r>
      <w:r w:rsidRPr="008673C1">
        <w:rPr>
          <w:bCs/>
          <w:sz w:val="20"/>
          <w:szCs w:val="22"/>
        </w:rPr>
        <w:t xml:space="preserve"> Teaching and Research, Teaching Focused, Research </w:t>
      </w:r>
      <w:r w:rsidR="00E2754C">
        <w:rPr>
          <w:bCs/>
          <w:sz w:val="20"/>
          <w:szCs w:val="22"/>
        </w:rPr>
        <w:t>Focused</w:t>
      </w:r>
      <w:r w:rsidRPr="008673C1">
        <w:rPr>
          <w:bCs/>
          <w:sz w:val="20"/>
          <w:szCs w:val="22"/>
        </w:rPr>
        <w:t>, Clinical Academic</w:t>
      </w:r>
      <w:r w:rsidRPr="008673C1">
        <w:rPr>
          <w:sz w:val="20"/>
          <w:szCs w:val="22"/>
        </w:rPr>
        <w:t xml:space="preserve">.  </w:t>
      </w:r>
      <w:r w:rsidRPr="008673C1">
        <w:rPr>
          <w:bCs/>
          <w:sz w:val="20"/>
          <w:szCs w:val="22"/>
        </w:rPr>
        <w:t xml:space="preserve">This form is to be completed when proposing a transition of </w:t>
      </w:r>
      <w:r w:rsidR="00042394" w:rsidRPr="008673C1">
        <w:rPr>
          <w:bCs/>
          <w:sz w:val="20"/>
          <w:szCs w:val="22"/>
        </w:rPr>
        <w:t>category</w:t>
      </w:r>
      <w:r w:rsidRPr="008673C1">
        <w:rPr>
          <w:bCs/>
          <w:sz w:val="20"/>
          <w:szCs w:val="22"/>
        </w:rPr>
        <w:t xml:space="preserve">.  </w:t>
      </w:r>
    </w:p>
    <w:p w:rsidR="008479E2" w:rsidRPr="008673C1" w:rsidRDefault="008479E2" w:rsidP="008673C1">
      <w:pPr>
        <w:spacing w:after="120"/>
        <w:rPr>
          <w:sz w:val="20"/>
          <w:szCs w:val="22"/>
        </w:rPr>
      </w:pPr>
      <w:r w:rsidRPr="008673C1">
        <w:rPr>
          <w:sz w:val="20"/>
          <w:szCs w:val="22"/>
        </w:rPr>
        <w:t xml:space="preserve">A change of </w:t>
      </w:r>
      <w:r w:rsidR="00042394" w:rsidRPr="008673C1">
        <w:rPr>
          <w:sz w:val="20"/>
          <w:szCs w:val="22"/>
        </w:rPr>
        <w:t>category</w:t>
      </w:r>
      <w:r w:rsidRPr="008673C1">
        <w:rPr>
          <w:sz w:val="20"/>
          <w:szCs w:val="22"/>
        </w:rPr>
        <w:t xml:space="preserve"> will usually arise from annual review discussions.  An academic can advise </w:t>
      </w:r>
      <w:r w:rsidR="005C5A19" w:rsidRPr="008673C1">
        <w:rPr>
          <w:sz w:val="20"/>
          <w:szCs w:val="22"/>
        </w:rPr>
        <w:t>their</w:t>
      </w:r>
      <w:r w:rsidRPr="008673C1">
        <w:rPr>
          <w:sz w:val="20"/>
          <w:szCs w:val="22"/>
        </w:rPr>
        <w:t xml:space="preserve"> supervisor of an interest in changing the mix of current duties, and propose practical steps to facilitate their move to the new </w:t>
      </w:r>
      <w:r w:rsidR="00042394" w:rsidRPr="008673C1">
        <w:rPr>
          <w:sz w:val="20"/>
          <w:szCs w:val="22"/>
        </w:rPr>
        <w:t>category</w:t>
      </w:r>
      <w:r w:rsidRPr="008673C1">
        <w:rPr>
          <w:sz w:val="20"/>
          <w:szCs w:val="22"/>
        </w:rPr>
        <w:t xml:space="preserve">, including consideration of a realistic time-frame. A change of </w:t>
      </w:r>
      <w:r w:rsidR="00042394" w:rsidRPr="008673C1">
        <w:rPr>
          <w:sz w:val="20"/>
          <w:szCs w:val="22"/>
        </w:rPr>
        <w:t>category</w:t>
      </w:r>
      <w:r w:rsidRPr="008673C1">
        <w:rPr>
          <w:sz w:val="20"/>
          <w:szCs w:val="22"/>
        </w:rPr>
        <w:t xml:space="preserve"> would usually be a target set for someone to aim towards over time.  B</w:t>
      </w:r>
      <w:r w:rsidR="00B4367D" w:rsidRPr="008673C1">
        <w:rPr>
          <w:sz w:val="20"/>
          <w:szCs w:val="22"/>
        </w:rPr>
        <w:t>efore a staff member and their</w:t>
      </w:r>
      <w:r w:rsidRPr="008673C1">
        <w:rPr>
          <w:sz w:val="20"/>
          <w:szCs w:val="22"/>
        </w:rPr>
        <w:t xml:space="preserve"> Head propose a change of </w:t>
      </w:r>
      <w:r w:rsidR="00042394" w:rsidRPr="008673C1">
        <w:rPr>
          <w:sz w:val="20"/>
          <w:szCs w:val="22"/>
        </w:rPr>
        <w:t>category</w:t>
      </w:r>
      <w:r w:rsidRPr="008673C1">
        <w:rPr>
          <w:sz w:val="20"/>
          <w:szCs w:val="22"/>
        </w:rPr>
        <w:t xml:space="preserve"> they should consider implications on the staff member’s career path. For staff on a continuing appointment probation, the timing of the staff member’s mid-term and final review will be a very important consideration in determining if and when a change of </w:t>
      </w:r>
      <w:r w:rsidR="00042394" w:rsidRPr="008673C1">
        <w:rPr>
          <w:sz w:val="20"/>
          <w:szCs w:val="22"/>
        </w:rPr>
        <w:t>category</w:t>
      </w:r>
      <w:r w:rsidRPr="008673C1">
        <w:rPr>
          <w:sz w:val="20"/>
          <w:szCs w:val="22"/>
        </w:rPr>
        <w:t xml:space="preserve"> should occur.  In addition, the Head will need to consider the operational requirements of the unit. The</w:t>
      </w:r>
      <w:r w:rsidR="00E2754C">
        <w:rPr>
          <w:sz w:val="20"/>
          <w:szCs w:val="22"/>
        </w:rPr>
        <w:t xml:space="preserve"> policies</w:t>
      </w:r>
      <w:r w:rsidR="005C5A19" w:rsidRPr="008673C1">
        <w:rPr>
          <w:sz w:val="20"/>
          <w:szCs w:val="22"/>
        </w:rPr>
        <w:t xml:space="preserve"> </w:t>
      </w:r>
      <w:hyperlink r:id="rId9" w:history="1">
        <w:r w:rsidR="005C5A19" w:rsidRPr="008673C1">
          <w:rPr>
            <w:rStyle w:val="Hyperlink"/>
            <w:sz w:val="20"/>
            <w:szCs w:val="22"/>
          </w:rPr>
          <w:t xml:space="preserve">Academic Categories (PPL </w:t>
        </w:r>
        <w:proofErr w:type="gramStart"/>
        <w:r w:rsidR="005C5A19" w:rsidRPr="008673C1">
          <w:rPr>
            <w:rStyle w:val="Hyperlink"/>
            <w:sz w:val="20"/>
            <w:szCs w:val="22"/>
          </w:rPr>
          <w:t>5.41.12 )</w:t>
        </w:r>
        <w:proofErr w:type="gramEnd"/>
      </w:hyperlink>
      <w:r w:rsidRPr="008673C1">
        <w:rPr>
          <w:sz w:val="20"/>
          <w:szCs w:val="22"/>
        </w:rPr>
        <w:t xml:space="preserve"> and </w:t>
      </w:r>
      <w:hyperlink r:id="rId10" w:history="1">
        <w:r w:rsidRPr="008673C1">
          <w:rPr>
            <w:rStyle w:val="Hyperlink"/>
            <w:sz w:val="20"/>
            <w:szCs w:val="22"/>
          </w:rPr>
          <w:t xml:space="preserve">Criteria for Academic Performance  </w:t>
        </w:r>
        <w:r w:rsidR="005C5A19" w:rsidRPr="008673C1">
          <w:rPr>
            <w:rStyle w:val="Hyperlink"/>
            <w:sz w:val="20"/>
            <w:szCs w:val="22"/>
          </w:rPr>
          <w:t>(</w:t>
        </w:r>
        <w:r w:rsidR="00064D11" w:rsidRPr="008673C1">
          <w:rPr>
            <w:rStyle w:val="Hyperlink"/>
            <w:sz w:val="20"/>
            <w:szCs w:val="22"/>
          </w:rPr>
          <w:t>PPL</w:t>
        </w:r>
        <w:r w:rsidRPr="008673C1">
          <w:rPr>
            <w:rStyle w:val="Hyperlink"/>
            <w:sz w:val="20"/>
            <w:szCs w:val="22"/>
          </w:rPr>
          <w:t xml:space="preserve"> 5.70.17</w:t>
        </w:r>
        <w:r w:rsidR="005C5A19" w:rsidRPr="008673C1">
          <w:rPr>
            <w:rStyle w:val="Hyperlink"/>
            <w:sz w:val="20"/>
            <w:szCs w:val="22"/>
          </w:rPr>
          <w:t>)</w:t>
        </w:r>
      </w:hyperlink>
      <w:r w:rsidRPr="008673C1">
        <w:rPr>
          <w:sz w:val="20"/>
          <w:szCs w:val="22"/>
        </w:rPr>
        <w:t xml:space="preserve"> should be consulted before proposing a change of </w:t>
      </w:r>
      <w:r w:rsidR="00042394" w:rsidRPr="008673C1">
        <w:rPr>
          <w:sz w:val="20"/>
          <w:szCs w:val="22"/>
        </w:rPr>
        <w:t>category</w:t>
      </w:r>
      <w:r w:rsidRPr="008673C1">
        <w:rPr>
          <w:sz w:val="20"/>
          <w:szCs w:val="22"/>
        </w:rPr>
        <w:t xml:space="preserve">. </w:t>
      </w:r>
    </w:p>
    <w:p w:rsidR="008479E2" w:rsidRPr="008673C1" w:rsidRDefault="008479E2" w:rsidP="008673C1">
      <w:pPr>
        <w:spacing w:after="120"/>
        <w:rPr>
          <w:sz w:val="20"/>
          <w:szCs w:val="22"/>
        </w:rPr>
      </w:pPr>
    </w:p>
    <w:p w:rsidR="008479E2" w:rsidRPr="008673C1" w:rsidRDefault="008479E2" w:rsidP="008673C1">
      <w:pPr>
        <w:spacing w:after="120"/>
        <w:rPr>
          <w:b/>
          <w:sz w:val="20"/>
          <w:szCs w:val="22"/>
        </w:rPr>
      </w:pPr>
      <w:r w:rsidRPr="008673C1">
        <w:rPr>
          <w:b/>
          <w:sz w:val="20"/>
          <w:szCs w:val="22"/>
        </w:rPr>
        <w:t xml:space="preserve">Process for a Change of Academic </w:t>
      </w:r>
      <w:r w:rsidR="00042394" w:rsidRPr="008673C1">
        <w:rPr>
          <w:b/>
          <w:sz w:val="20"/>
          <w:szCs w:val="22"/>
        </w:rPr>
        <w:t>Category</w:t>
      </w:r>
    </w:p>
    <w:p w:rsidR="008479E2" w:rsidRPr="008673C1" w:rsidRDefault="008479E2" w:rsidP="008673C1">
      <w:pPr>
        <w:numPr>
          <w:ilvl w:val="0"/>
          <w:numId w:val="4"/>
        </w:numPr>
        <w:spacing w:after="120"/>
        <w:rPr>
          <w:sz w:val="20"/>
          <w:szCs w:val="22"/>
        </w:rPr>
      </w:pPr>
      <w:r w:rsidRPr="008673C1">
        <w:rPr>
          <w:sz w:val="20"/>
          <w:szCs w:val="22"/>
        </w:rPr>
        <w:t xml:space="preserve">Staff member completes Section 1.  </w:t>
      </w:r>
    </w:p>
    <w:p w:rsidR="008479E2" w:rsidRPr="008673C1" w:rsidRDefault="008479E2" w:rsidP="008673C1">
      <w:pPr>
        <w:numPr>
          <w:ilvl w:val="0"/>
          <w:numId w:val="4"/>
        </w:numPr>
        <w:spacing w:after="120"/>
        <w:rPr>
          <w:sz w:val="20"/>
          <w:szCs w:val="22"/>
        </w:rPr>
      </w:pPr>
      <w:r w:rsidRPr="008673C1">
        <w:rPr>
          <w:sz w:val="20"/>
          <w:szCs w:val="22"/>
        </w:rPr>
        <w:t>Head of Organisation</w:t>
      </w:r>
      <w:r w:rsidR="00E2754C">
        <w:rPr>
          <w:sz w:val="20"/>
          <w:szCs w:val="22"/>
        </w:rPr>
        <w:t>al</w:t>
      </w:r>
      <w:r w:rsidRPr="008673C1">
        <w:rPr>
          <w:sz w:val="20"/>
          <w:szCs w:val="22"/>
        </w:rPr>
        <w:t xml:space="preserve"> Unit (Head of School or equivalent) completes Section 2 after meeting with the staff member and supervisor (where the Head is not the immediate supervisor) to discuss the proposed </w:t>
      </w:r>
      <w:r w:rsidR="00042394" w:rsidRPr="008673C1">
        <w:rPr>
          <w:sz w:val="20"/>
          <w:szCs w:val="22"/>
        </w:rPr>
        <w:t>category</w:t>
      </w:r>
      <w:r w:rsidRPr="008673C1">
        <w:rPr>
          <w:sz w:val="20"/>
          <w:szCs w:val="22"/>
        </w:rPr>
        <w:t xml:space="preserve"> change.  The staff member’s </w:t>
      </w:r>
      <w:hyperlink r:id="rId11" w:tgtFrame="_blank" w:history="1">
        <w:r w:rsidR="005C5A19" w:rsidRPr="008673C1">
          <w:rPr>
            <w:rStyle w:val="Hyperlink"/>
            <w:sz w:val="20"/>
            <w:szCs w:val="22"/>
          </w:rPr>
          <w:t xml:space="preserve">Form </w:t>
        </w:r>
        <w:proofErr w:type="gramStart"/>
        <w:r w:rsidR="005C5A19" w:rsidRPr="008673C1">
          <w:rPr>
            <w:rStyle w:val="Hyperlink"/>
            <w:sz w:val="20"/>
            <w:szCs w:val="22"/>
          </w:rPr>
          <w:t>A</w:t>
        </w:r>
        <w:proofErr w:type="gramEnd"/>
        <w:r w:rsidR="005C5A19" w:rsidRPr="008673C1">
          <w:rPr>
            <w:rStyle w:val="Hyperlink"/>
            <w:sz w:val="20"/>
            <w:szCs w:val="22"/>
          </w:rPr>
          <w:t xml:space="preserve"> - Academic Portfolio of Achievement</w:t>
        </w:r>
      </w:hyperlink>
      <w:r w:rsidR="005C5A19" w:rsidRPr="008673C1">
        <w:rPr>
          <w:sz w:val="20"/>
          <w:szCs w:val="22"/>
        </w:rPr>
        <w:t xml:space="preserve"> </w:t>
      </w:r>
      <w:r w:rsidRPr="008673C1">
        <w:rPr>
          <w:sz w:val="20"/>
          <w:szCs w:val="22"/>
        </w:rPr>
        <w:t xml:space="preserve">and </w:t>
      </w:r>
      <w:hyperlink r:id="rId12" w:tgtFrame="_blank" w:history="1">
        <w:r w:rsidR="005C5A19" w:rsidRPr="008673C1">
          <w:rPr>
            <w:rStyle w:val="Hyperlink"/>
            <w:sz w:val="20"/>
            <w:szCs w:val="22"/>
          </w:rPr>
          <w:t xml:space="preserve">Form B - Achievements and Objectives </w:t>
        </w:r>
      </w:hyperlink>
      <w:r w:rsidRPr="008673C1">
        <w:rPr>
          <w:sz w:val="20"/>
          <w:szCs w:val="22"/>
        </w:rPr>
        <w:t xml:space="preserve">will be considered against the policies listed above and particularly the requirements for the type of transition, outlined in Section 1. The Head must support the change of </w:t>
      </w:r>
      <w:r w:rsidR="00042394" w:rsidRPr="008673C1">
        <w:rPr>
          <w:sz w:val="20"/>
          <w:szCs w:val="22"/>
        </w:rPr>
        <w:t>category</w:t>
      </w:r>
      <w:r w:rsidRPr="008673C1">
        <w:rPr>
          <w:sz w:val="20"/>
          <w:szCs w:val="22"/>
        </w:rPr>
        <w:t xml:space="preserve"> before it can further progress.  The Head forwards Form F and attachments to the Executive Dean/Institute Director, who is the approving authority.  </w:t>
      </w:r>
    </w:p>
    <w:p w:rsidR="008479E2" w:rsidRPr="008673C1" w:rsidRDefault="008479E2" w:rsidP="008673C1">
      <w:pPr>
        <w:numPr>
          <w:ilvl w:val="0"/>
          <w:numId w:val="4"/>
        </w:numPr>
        <w:spacing w:after="120"/>
        <w:rPr>
          <w:sz w:val="20"/>
          <w:szCs w:val="22"/>
        </w:rPr>
      </w:pPr>
      <w:r w:rsidRPr="008673C1">
        <w:rPr>
          <w:sz w:val="20"/>
          <w:szCs w:val="22"/>
        </w:rPr>
        <w:t>The Executive Dean/Institute Director will seek advice from the relevant senior staff members ie Associate Dean Research and/or Associate Dean Academic before making a determination.  The relevant senior staff members will use Section 3 to record their comments and recommendation.</w:t>
      </w:r>
    </w:p>
    <w:p w:rsidR="008479E2" w:rsidRPr="008673C1" w:rsidRDefault="008479E2" w:rsidP="008673C1">
      <w:pPr>
        <w:numPr>
          <w:ilvl w:val="0"/>
          <w:numId w:val="4"/>
        </w:numPr>
        <w:spacing w:after="120"/>
        <w:rPr>
          <w:sz w:val="20"/>
          <w:szCs w:val="22"/>
        </w:rPr>
      </w:pPr>
      <w:r w:rsidRPr="008673C1">
        <w:rPr>
          <w:sz w:val="20"/>
          <w:szCs w:val="22"/>
        </w:rPr>
        <w:t xml:space="preserve">A ‘Variation of Appointment’ letter will be sent from HR to staff members whose change of </w:t>
      </w:r>
      <w:r w:rsidR="00042394" w:rsidRPr="008673C1">
        <w:rPr>
          <w:sz w:val="20"/>
          <w:szCs w:val="22"/>
        </w:rPr>
        <w:t>category</w:t>
      </w:r>
      <w:r w:rsidRPr="008673C1">
        <w:rPr>
          <w:sz w:val="20"/>
          <w:szCs w:val="22"/>
        </w:rPr>
        <w:t xml:space="preserve"> is approved.</w:t>
      </w:r>
    </w:p>
    <w:p w:rsidR="008479E2" w:rsidRPr="008673C1" w:rsidRDefault="008479E2" w:rsidP="008673C1">
      <w:pPr>
        <w:spacing w:after="120"/>
        <w:rPr>
          <w:i/>
          <w:sz w:val="20"/>
          <w:szCs w:val="22"/>
        </w:rPr>
      </w:pPr>
      <w:r w:rsidRPr="008673C1">
        <w:rPr>
          <w:i/>
          <w:sz w:val="20"/>
          <w:szCs w:val="22"/>
        </w:rPr>
        <w:t> </w:t>
      </w:r>
    </w:p>
    <w:p w:rsidR="00913FCC" w:rsidRPr="008673C1" w:rsidRDefault="00913FCC" w:rsidP="008673C1">
      <w:pPr>
        <w:spacing w:after="120"/>
        <w:rPr>
          <w:b/>
          <w:sz w:val="20"/>
          <w:szCs w:val="22"/>
        </w:rPr>
        <w:sectPr w:rsidR="00913FCC" w:rsidRPr="008673C1" w:rsidSect="007A0CBC">
          <w:footerReference w:type="default" r:id="rId13"/>
          <w:pgSz w:w="11909" w:h="16834" w:code="9"/>
          <w:pgMar w:top="720" w:right="835" w:bottom="720" w:left="907" w:header="720" w:footer="720" w:gutter="0"/>
          <w:cols w:space="720"/>
        </w:sectPr>
      </w:pPr>
    </w:p>
    <w:p w:rsidR="008479E2" w:rsidRPr="008673C1" w:rsidRDefault="008479E2" w:rsidP="008673C1">
      <w:pPr>
        <w:spacing w:after="120"/>
        <w:rPr>
          <w:b/>
          <w:sz w:val="20"/>
          <w:szCs w:val="22"/>
        </w:rPr>
      </w:pPr>
      <w:r w:rsidRPr="008673C1">
        <w:rPr>
          <w:b/>
          <w:sz w:val="20"/>
          <w:szCs w:val="22"/>
        </w:rPr>
        <w:lastRenderedPageBreak/>
        <w:t>Section 1 - STAFF MEMBER TO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740"/>
      </w:tblGrid>
      <w:tr w:rsidR="008479E2" w:rsidRPr="008673C1" w:rsidTr="0008764F">
        <w:tc>
          <w:tcPr>
            <w:tcW w:w="2628" w:type="dxa"/>
            <w:tcBorders>
              <w:top w:val="single" w:sz="12" w:space="0" w:color="000000"/>
              <w:left w:val="single" w:sz="12" w:space="0" w:color="auto"/>
              <w:bottom w:val="single" w:sz="12" w:space="0" w:color="auto"/>
              <w:right w:val="single" w:sz="4" w:space="0" w:color="0000FF"/>
            </w:tcBorders>
          </w:tcPr>
          <w:p w:rsidR="008479E2" w:rsidRPr="008673C1" w:rsidRDefault="008479E2" w:rsidP="008673C1">
            <w:pPr>
              <w:spacing w:after="120"/>
              <w:rPr>
                <w:b/>
                <w:bCs/>
                <w:sz w:val="22"/>
              </w:rPr>
            </w:pPr>
            <w:r w:rsidRPr="008673C1">
              <w:rPr>
                <w:b/>
                <w:bCs/>
                <w:sz w:val="20"/>
                <w:szCs w:val="22"/>
              </w:rPr>
              <w:t>Staff Member’s Name</w:t>
            </w:r>
          </w:p>
        </w:tc>
        <w:tc>
          <w:tcPr>
            <w:tcW w:w="7740" w:type="dxa"/>
            <w:tcBorders>
              <w:top w:val="single" w:sz="12" w:space="0" w:color="0000FF"/>
              <w:left w:val="single" w:sz="4" w:space="0" w:color="0000FF"/>
              <w:bottom w:val="single" w:sz="12" w:space="0" w:color="0000FF"/>
              <w:right w:val="single" w:sz="12" w:space="0" w:color="0000FF"/>
            </w:tcBorders>
          </w:tcPr>
          <w:p w:rsidR="008479E2" w:rsidRPr="008673C1" w:rsidRDefault="00B86F01" w:rsidP="008673C1">
            <w:pPr>
              <w:spacing w:after="120"/>
              <w:rPr>
                <w:b/>
                <w:bCs/>
                <w:sz w:val="22"/>
              </w:rPr>
            </w:pPr>
            <w:r w:rsidRPr="008673C1">
              <w:rPr>
                <w:b/>
                <w:bCs/>
                <w:sz w:val="22"/>
              </w:rPr>
              <w:t xml:space="preserve"> </w:t>
            </w:r>
          </w:p>
        </w:tc>
      </w:tr>
      <w:tr w:rsidR="008479E2" w:rsidRPr="008673C1" w:rsidTr="0008764F">
        <w:tc>
          <w:tcPr>
            <w:tcW w:w="2628" w:type="dxa"/>
            <w:tcBorders>
              <w:top w:val="single" w:sz="12" w:space="0" w:color="auto"/>
              <w:left w:val="single" w:sz="12" w:space="0" w:color="auto"/>
              <w:bottom w:val="single" w:sz="12" w:space="0" w:color="auto"/>
              <w:right w:val="single" w:sz="4" w:space="0" w:color="0000FF"/>
            </w:tcBorders>
          </w:tcPr>
          <w:p w:rsidR="008479E2" w:rsidRPr="008673C1" w:rsidRDefault="008479E2" w:rsidP="008673C1">
            <w:pPr>
              <w:spacing w:after="120"/>
              <w:rPr>
                <w:b/>
                <w:bCs/>
                <w:sz w:val="22"/>
              </w:rPr>
            </w:pPr>
            <w:r w:rsidRPr="008673C1">
              <w:rPr>
                <w:b/>
                <w:bCs/>
                <w:sz w:val="20"/>
                <w:szCs w:val="22"/>
              </w:rPr>
              <w:t>Employee Number</w:t>
            </w:r>
          </w:p>
        </w:tc>
        <w:tc>
          <w:tcPr>
            <w:tcW w:w="7740" w:type="dxa"/>
            <w:tcBorders>
              <w:top w:val="single" w:sz="12" w:space="0" w:color="0000FF"/>
              <w:left w:val="single" w:sz="4" w:space="0" w:color="0000FF"/>
              <w:bottom w:val="single" w:sz="12" w:space="0" w:color="0000FF"/>
              <w:right w:val="single" w:sz="12" w:space="0" w:color="0000FF"/>
            </w:tcBorders>
          </w:tcPr>
          <w:p w:rsidR="008479E2" w:rsidRPr="008673C1" w:rsidRDefault="008479E2" w:rsidP="008673C1">
            <w:pPr>
              <w:spacing w:after="120"/>
              <w:rPr>
                <w:b/>
                <w:bCs/>
                <w:sz w:val="22"/>
              </w:rPr>
            </w:pPr>
          </w:p>
        </w:tc>
      </w:tr>
      <w:tr w:rsidR="008479E2" w:rsidRPr="008673C1" w:rsidTr="00C054BA">
        <w:tc>
          <w:tcPr>
            <w:tcW w:w="2628" w:type="dxa"/>
            <w:tcBorders>
              <w:top w:val="single" w:sz="12" w:space="0" w:color="auto"/>
              <w:left w:val="single" w:sz="12" w:space="0" w:color="auto"/>
              <w:bottom w:val="single" w:sz="4" w:space="0" w:color="000000"/>
              <w:right w:val="single" w:sz="4" w:space="0" w:color="0000FF"/>
            </w:tcBorders>
          </w:tcPr>
          <w:p w:rsidR="008479E2" w:rsidRPr="008673C1" w:rsidRDefault="008479E2" w:rsidP="008673C1">
            <w:pPr>
              <w:spacing w:after="120"/>
              <w:rPr>
                <w:b/>
                <w:bCs/>
                <w:sz w:val="22"/>
              </w:rPr>
            </w:pPr>
            <w:r w:rsidRPr="008673C1">
              <w:rPr>
                <w:b/>
                <w:bCs/>
                <w:sz w:val="20"/>
                <w:szCs w:val="22"/>
              </w:rPr>
              <w:t>Organisation Unit</w:t>
            </w:r>
          </w:p>
        </w:tc>
        <w:tc>
          <w:tcPr>
            <w:tcW w:w="7740" w:type="dxa"/>
            <w:tcBorders>
              <w:top w:val="single" w:sz="12" w:space="0" w:color="0000FF"/>
              <w:left w:val="single" w:sz="4" w:space="0" w:color="0000FF"/>
              <w:bottom w:val="single" w:sz="12" w:space="0" w:color="0000FF"/>
              <w:right w:val="single" w:sz="12" w:space="0" w:color="0000FF"/>
            </w:tcBorders>
          </w:tcPr>
          <w:p w:rsidR="008479E2" w:rsidRPr="008673C1" w:rsidRDefault="008479E2" w:rsidP="008673C1">
            <w:pPr>
              <w:spacing w:after="120"/>
              <w:rPr>
                <w:b/>
                <w:bCs/>
                <w:sz w:val="22"/>
              </w:rPr>
            </w:pPr>
          </w:p>
        </w:tc>
      </w:tr>
    </w:tbl>
    <w:p w:rsidR="00982307" w:rsidRPr="008673C1" w:rsidRDefault="00982307" w:rsidP="008673C1">
      <w:pPr>
        <w:spacing w:after="120"/>
        <w:ind w:right="-476"/>
        <w:rPr>
          <w:sz w:val="20"/>
          <w:szCs w:val="22"/>
        </w:rPr>
        <w:sectPr w:rsidR="00982307" w:rsidRPr="008673C1" w:rsidSect="00913FCC">
          <w:type w:val="continuous"/>
          <w:pgSz w:w="11909" w:h="16834" w:code="9"/>
          <w:pgMar w:top="720" w:right="835" w:bottom="720" w:left="907"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9780"/>
      </w:tblGrid>
      <w:tr w:rsidR="008479E2" w:rsidRPr="008673C1" w:rsidTr="00C95CAA">
        <w:tc>
          <w:tcPr>
            <w:tcW w:w="588" w:type="dxa"/>
            <w:tcBorders>
              <w:top w:val="single" w:sz="12" w:space="0" w:color="0000FF"/>
              <w:left w:val="single" w:sz="12" w:space="0" w:color="0000FF"/>
              <w:bottom w:val="single" w:sz="12" w:space="0" w:color="0000FF"/>
              <w:right w:val="single" w:sz="12" w:space="0" w:color="0000FF"/>
            </w:tcBorders>
            <w:vAlign w:val="center"/>
          </w:tcPr>
          <w:p w:rsidR="008479E2" w:rsidRPr="008673C1" w:rsidRDefault="008479E2" w:rsidP="008673C1">
            <w:pPr>
              <w:spacing w:after="120"/>
              <w:ind w:right="-476"/>
              <w:rPr>
                <w:sz w:val="22"/>
              </w:rPr>
            </w:pPr>
            <w:r w:rsidRPr="008673C1">
              <w:rPr>
                <w:sz w:val="20"/>
                <w:szCs w:val="22"/>
              </w:rPr>
              <w:lastRenderedPageBreak/>
              <w:t xml:space="preserve"> </w:t>
            </w:r>
            <w:r w:rsidR="00B571B3" w:rsidRPr="008673C1">
              <w:rPr>
                <w:sz w:val="20"/>
                <w:szCs w:val="22"/>
              </w:rPr>
              <w:fldChar w:fldCharType="begin">
                <w:ffData>
                  <w:name w:val="AnnualReview"/>
                  <w:enabled/>
                  <w:calcOnExit w:val="0"/>
                  <w:checkBox>
                    <w:sizeAuto/>
                    <w:default w:val="0"/>
                    <w:checked w:val="0"/>
                  </w:checkBox>
                </w:ffData>
              </w:fldChar>
            </w:r>
            <w:r w:rsidRPr="008673C1">
              <w:rPr>
                <w:sz w:val="20"/>
                <w:szCs w:val="22"/>
              </w:rPr>
              <w:instrText xml:space="preserve"> FORMCHECKBOX </w:instrText>
            </w:r>
            <w:r w:rsidR="00E2754C">
              <w:rPr>
                <w:sz w:val="20"/>
                <w:szCs w:val="22"/>
              </w:rPr>
            </w:r>
            <w:r w:rsidR="00E2754C">
              <w:rPr>
                <w:sz w:val="20"/>
                <w:szCs w:val="22"/>
              </w:rPr>
              <w:fldChar w:fldCharType="separate"/>
            </w:r>
            <w:r w:rsidR="00B571B3" w:rsidRPr="008673C1">
              <w:rPr>
                <w:sz w:val="20"/>
                <w:szCs w:val="22"/>
              </w:rPr>
              <w:fldChar w:fldCharType="end"/>
            </w:r>
          </w:p>
        </w:tc>
        <w:tc>
          <w:tcPr>
            <w:tcW w:w="9780" w:type="dxa"/>
            <w:tcBorders>
              <w:top w:val="single" w:sz="4" w:space="0" w:color="000000"/>
              <w:left w:val="single" w:sz="12" w:space="0" w:color="0000FF"/>
              <w:right w:val="single" w:sz="12" w:space="0" w:color="auto"/>
            </w:tcBorders>
          </w:tcPr>
          <w:p w:rsidR="008479E2" w:rsidRPr="008673C1" w:rsidRDefault="008479E2" w:rsidP="008673C1">
            <w:pPr>
              <w:spacing w:after="120"/>
              <w:rPr>
                <w:sz w:val="22"/>
              </w:rPr>
            </w:pPr>
            <w:r w:rsidRPr="008673C1">
              <w:rPr>
                <w:sz w:val="20"/>
                <w:szCs w:val="22"/>
              </w:rPr>
              <w:t xml:space="preserve">Move from TF to T&amp;R: undertaking a viable and productive research program, showing the capacity to win competitive research grants, and being a member of a suitable research group/team, will be required. </w:t>
            </w:r>
          </w:p>
        </w:tc>
      </w:tr>
      <w:bookmarkStart w:id="0" w:name="SalInc"/>
      <w:tr w:rsidR="008479E2" w:rsidRPr="008673C1" w:rsidTr="00C95CAA">
        <w:tc>
          <w:tcPr>
            <w:tcW w:w="588" w:type="dxa"/>
            <w:tcBorders>
              <w:top w:val="single" w:sz="12" w:space="0" w:color="0000FF"/>
              <w:left w:val="single" w:sz="12" w:space="0" w:color="0000FF"/>
              <w:bottom w:val="single" w:sz="12" w:space="0" w:color="0000FF"/>
              <w:right w:val="single" w:sz="12" w:space="0" w:color="0000FF"/>
            </w:tcBorders>
            <w:vAlign w:val="center"/>
          </w:tcPr>
          <w:p w:rsidR="008479E2" w:rsidRPr="008673C1" w:rsidRDefault="00B571B3" w:rsidP="008673C1">
            <w:pPr>
              <w:spacing w:after="120"/>
              <w:jc w:val="center"/>
              <w:rPr>
                <w:sz w:val="22"/>
              </w:rPr>
            </w:pPr>
            <w:r w:rsidRPr="008673C1">
              <w:rPr>
                <w:sz w:val="20"/>
                <w:szCs w:val="22"/>
              </w:rPr>
              <w:fldChar w:fldCharType="begin">
                <w:ffData>
                  <w:name w:val="SalInc"/>
                  <w:enabled/>
                  <w:calcOnExit w:val="0"/>
                  <w:checkBox>
                    <w:sizeAuto/>
                    <w:default w:val="0"/>
                    <w:checked w:val="0"/>
                  </w:checkBox>
                </w:ffData>
              </w:fldChar>
            </w:r>
            <w:r w:rsidR="008479E2" w:rsidRPr="008673C1">
              <w:rPr>
                <w:sz w:val="20"/>
                <w:szCs w:val="22"/>
              </w:rPr>
              <w:instrText xml:space="preserve"> FORMCHECKBOX </w:instrText>
            </w:r>
            <w:r w:rsidR="00E2754C">
              <w:rPr>
                <w:sz w:val="20"/>
                <w:szCs w:val="22"/>
              </w:rPr>
            </w:r>
            <w:r w:rsidR="00E2754C">
              <w:rPr>
                <w:sz w:val="20"/>
                <w:szCs w:val="22"/>
              </w:rPr>
              <w:fldChar w:fldCharType="separate"/>
            </w:r>
            <w:r w:rsidRPr="008673C1">
              <w:rPr>
                <w:sz w:val="20"/>
                <w:szCs w:val="22"/>
              </w:rPr>
              <w:fldChar w:fldCharType="end"/>
            </w:r>
            <w:bookmarkEnd w:id="0"/>
          </w:p>
        </w:tc>
        <w:tc>
          <w:tcPr>
            <w:tcW w:w="9780" w:type="dxa"/>
            <w:tcBorders>
              <w:left w:val="single" w:sz="12" w:space="0" w:color="0000FF"/>
              <w:right w:val="single" w:sz="12" w:space="0" w:color="auto"/>
            </w:tcBorders>
          </w:tcPr>
          <w:p w:rsidR="008479E2" w:rsidRPr="008673C1" w:rsidRDefault="008479E2" w:rsidP="00E2754C">
            <w:pPr>
              <w:spacing w:after="120"/>
              <w:ind w:right="-108"/>
              <w:rPr>
                <w:sz w:val="22"/>
              </w:rPr>
            </w:pPr>
            <w:r w:rsidRPr="008673C1">
              <w:rPr>
                <w:sz w:val="20"/>
                <w:szCs w:val="22"/>
              </w:rPr>
              <w:t>Move from R</w:t>
            </w:r>
            <w:r w:rsidR="00E2754C">
              <w:rPr>
                <w:sz w:val="20"/>
                <w:szCs w:val="22"/>
              </w:rPr>
              <w:t>F</w:t>
            </w:r>
            <w:r w:rsidRPr="008673C1">
              <w:rPr>
                <w:sz w:val="20"/>
                <w:szCs w:val="22"/>
              </w:rPr>
              <w:t xml:space="preserve"> to T&amp;R: undertaking programs to enhance teaching and supervisory skills, and taking on a full teaching, course co-ordination and research higher degree supervision load, will be required. </w:t>
            </w:r>
          </w:p>
        </w:tc>
      </w:tr>
      <w:bookmarkStart w:id="1" w:name="SSP"/>
      <w:tr w:rsidR="008479E2" w:rsidRPr="008673C1" w:rsidTr="00C95CAA">
        <w:tc>
          <w:tcPr>
            <w:tcW w:w="588" w:type="dxa"/>
            <w:tcBorders>
              <w:top w:val="single" w:sz="12" w:space="0" w:color="0000FF"/>
              <w:left w:val="single" w:sz="12" w:space="0" w:color="0000FF"/>
              <w:bottom w:val="single" w:sz="12" w:space="0" w:color="0000FF"/>
              <w:right w:val="single" w:sz="12" w:space="0" w:color="0000FF"/>
            </w:tcBorders>
            <w:vAlign w:val="center"/>
          </w:tcPr>
          <w:p w:rsidR="008479E2" w:rsidRPr="008673C1" w:rsidRDefault="00B571B3" w:rsidP="008673C1">
            <w:pPr>
              <w:spacing w:after="120"/>
              <w:jc w:val="center"/>
              <w:rPr>
                <w:sz w:val="22"/>
              </w:rPr>
            </w:pPr>
            <w:r w:rsidRPr="008673C1">
              <w:rPr>
                <w:sz w:val="20"/>
                <w:szCs w:val="22"/>
              </w:rPr>
              <w:fldChar w:fldCharType="begin">
                <w:ffData>
                  <w:name w:val="SSP"/>
                  <w:enabled/>
                  <w:calcOnExit w:val="0"/>
                  <w:checkBox>
                    <w:sizeAuto/>
                    <w:default w:val="0"/>
                  </w:checkBox>
                </w:ffData>
              </w:fldChar>
            </w:r>
            <w:r w:rsidR="008479E2" w:rsidRPr="008673C1">
              <w:rPr>
                <w:sz w:val="20"/>
                <w:szCs w:val="22"/>
              </w:rPr>
              <w:instrText xml:space="preserve"> FORMCHECKBOX </w:instrText>
            </w:r>
            <w:r w:rsidR="00E2754C">
              <w:rPr>
                <w:sz w:val="20"/>
                <w:szCs w:val="22"/>
              </w:rPr>
            </w:r>
            <w:r w:rsidR="00E2754C">
              <w:rPr>
                <w:sz w:val="20"/>
                <w:szCs w:val="22"/>
              </w:rPr>
              <w:fldChar w:fldCharType="separate"/>
            </w:r>
            <w:r w:rsidRPr="008673C1">
              <w:rPr>
                <w:sz w:val="20"/>
                <w:szCs w:val="22"/>
              </w:rPr>
              <w:fldChar w:fldCharType="end"/>
            </w:r>
            <w:bookmarkEnd w:id="1"/>
          </w:p>
        </w:tc>
        <w:tc>
          <w:tcPr>
            <w:tcW w:w="9780" w:type="dxa"/>
            <w:tcBorders>
              <w:left w:val="single" w:sz="12" w:space="0" w:color="0000FF"/>
              <w:right w:val="single" w:sz="12" w:space="0" w:color="auto"/>
            </w:tcBorders>
          </w:tcPr>
          <w:p w:rsidR="008479E2" w:rsidRPr="008673C1" w:rsidRDefault="008479E2" w:rsidP="008673C1">
            <w:pPr>
              <w:spacing w:after="120"/>
              <w:rPr>
                <w:sz w:val="22"/>
              </w:rPr>
            </w:pPr>
            <w:r w:rsidRPr="008673C1">
              <w:rPr>
                <w:sz w:val="20"/>
                <w:szCs w:val="22"/>
              </w:rPr>
              <w:t>Move from T&amp;R to TF: demonstrating excellence in teaching, making contributions to the “scholarship of teaching”, taking on teaching leadership roles such as program co-ordinator, undertaking projects such as curriculum review, or chairing relevant school committees related to teaching, will be required.</w:t>
            </w:r>
          </w:p>
        </w:tc>
      </w:tr>
      <w:bookmarkStart w:id="2" w:name="Promotion"/>
      <w:tr w:rsidR="008479E2" w:rsidRPr="008673C1" w:rsidTr="00C95CAA">
        <w:tc>
          <w:tcPr>
            <w:tcW w:w="588" w:type="dxa"/>
            <w:tcBorders>
              <w:top w:val="single" w:sz="12" w:space="0" w:color="0000FF"/>
              <w:left w:val="single" w:sz="12" w:space="0" w:color="0000FF"/>
              <w:bottom w:val="single" w:sz="12" w:space="0" w:color="0000FF"/>
              <w:right w:val="single" w:sz="12" w:space="0" w:color="0000FF"/>
            </w:tcBorders>
            <w:vAlign w:val="center"/>
          </w:tcPr>
          <w:p w:rsidR="008479E2" w:rsidRPr="008673C1" w:rsidRDefault="00B571B3" w:rsidP="008673C1">
            <w:pPr>
              <w:spacing w:after="120"/>
              <w:jc w:val="center"/>
              <w:rPr>
                <w:sz w:val="22"/>
              </w:rPr>
            </w:pPr>
            <w:r w:rsidRPr="008673C1">
              <w:rPr>
                <w:sz w:val="20"/>
                <w:szCs w:val="22"/>
              </w:rPr>
              <w:fldChar w:fldCharType="begin">
                <w:ffData>
                  <w:name w:val="Promotion"/>
                  <w:enabled/>
                  <w:calcOnExit w:val="0"/>
                  <w:checkBox>
                    <w:sizeAuto/>
                    <w:default w:val="0"/>
                  </w:checkBox>
                </w:ffData>
              </w:fldChar>
            </w:r>
            <w:r w:rsidR="008479E2" w:rsidRPr="008673C1">
              <w:rPr>
                <w:sz w:val="20"/>
                <w:szCs w:val="22"/>
              </w:rPr>
              <w:instrText xml:space="preserve"> FORMCHECKBOX </w:instrText>
            </w:r>
            <w:r w:rsidR="00E2754C">
              <w:rPr>
                <w:sz w:val="20"/>
                <w:szCs w:val="22"/>
              </w:rPr>
            </w:r>
            <w:r w:rsidR="00E2754C">
              <w:rPr>
                <w:sz w:val="20"/>
                <w:szCs w:val="22"/>
              </w:rPr>
              <w:fldChar w:fldCharType="separate"/>
            </w:r>
            <w:r w:rsidRPr="008673C1">
              <w:rPr>
                <w:sz w:val="20"/>
                <w:szCs w:val="22"/>
              </w:rPr>
              <w:fldChar w:fldCharType="end"/>
            </w:r>
            <w:bookmarkEnd w:id="2"/>
          </w:p>
        </w:tc>
        <w:tc>
          <w:tcPr>
            <w:tcW w:w="9780" w:type="dxa"/>
            <w:tcBorders>
              <w:left w:val="single" w:sz="12" w:space="0" w:color="0000FF"/>
              <w:right w:val="single" w:sz="12" w:space="0" w:color="auto"/>
            </w:tcBorders>
          </w:tcPr>
          <w:p w:rsidR="008479E2" w:rsidRPr="008673C1" w:rsidRDefault="008479E2" w:rsidP="00E2754C">
            <w:pPr>
              <w:spacing w:after="120"/>
              <w:rPr>
                <w:sz w:val="22"/>
              </w:rPr>
            </w:pPr>
            <w:r w:rsidRPr="008673C1">
              <w:rPr>
                <w:sz w:val="20"/>
                <w:szCs w:val="22"/>
              </w:rPr>
              <w:t>Move from T&amp;R to R</w:t>
            </w:r>
            <w:r w:rsidR="00E2754C">
              <w:rPr>
                <w:sz w:val="20"/>
                <w:szCs w:val="22"/>
              </w:rPr>
              <w:t>F</w:t>
            </w:r>
            <w:r w:rsidRPr="008673C1">
              <w:rPr>
                <w:sz w:val="20"/>
                <w:szCs w:val="22"/>
              </w:rPr>
              <w:t>: undertaking a viable and productive research program that would justify an R</w:t>
            </w:r>
            <w:r w:rsidR="00E2754C">
              <w:rPr>
                <w:sz w:val="20"/>
                <w:szCs w:val="22"/>
              </w:rPr>
              <w:t>F</w:t>
            </w:r>
            <w:r w:rsidRPr="008673C1">
              <w:rPr>
                <w:sz w:val="20"/>
                <w:szCs w:val="22"/>
              </w:rPr>
              <w:t xml:space="preserve"> appointment, will be required.</w:t>
            </w:r>
          </w:p>
        </w:tc>
      </w:tr>
      <w:bookmarkStart w:id="3" w:name="MidTermReview"/>
      <w:tr w:rsidR="008479E2" w:rsidRPr="008673C1" w:rsidTr="00C95CAA">
        <w:tc>
          <w:tcPr>
            <w:tcW w:w="588" w:type="dxa"/>
            <w:tcBorders>
              <w:top w:val="single" w:sz="12" w:space="0" w:color="0000FF"/>
              <w:left w:val="single" w:sz="12" w:space="0" w:color="0000FF"/>
              <w:bottom w:val="single" w:sz="12" w:space="0" w:color="0000FF"/>
              <w:right w:val="single" w:sz="12" w:space="0" w:color="0000FF"/>
            </w:tcBorders>
            <w:vAlign w:val="center"/>
          </w:tcPr>
          <w:p w:rsidR="008479E2" w:rsidRPr="008673C1" w:rsidRDefault="00B571B3" w:rsidP="008673C1">
            <w:pPr>
              <w:spacing w:after="120"/>
              <w:jc w:val="center"/>
              <w:rPr>
                <w:sz w:val="22"/>
              </w:rPr>
            </w:pPr>
            <w:r w:rsidRPr="008673C1">
              <w:rPr>
                <w:sz w:val="20"/>
                <w:szCs w:val="22"/>
              </w:rPr>
              <w:fldChar w:fldCharType="begin">
                <w:ffData>
                  <w:name w:val="MidTermReview"/>
                  <w:enabled/>
                  <w:calcOnExit w:val="0"/>
                  <w:checkBox>
                    <w:sizeAuto/>
                    <w:default w:val="0"/>
                  </w:checkBox>
                </w:ffData>
              </w:fldChar>
            </w:r>
            <w:r w:rsidR="008479E2" w:rsidRPr="008673C1">
              <w:rPr>
                <w:sz w:val="20"/>
                <w:szCs w:val="22"/>
              </w:rPr>
              <w:instrText xml:space="preserve"> FORMCHECKBOX </w:instrText>
            </w:r>
            <w:r w:rsidR="00E2754C">
              <w:rPr>
                <w:sz w:val="20"/>
                <w:szCs w:val="22"/>
              </w:rPr>
            </w:r>
            <w:r w:rsidR="00E2754C">
              <w:rPr>
                <w:sz w:val="20"/>
                <w:szCs w:val="22"/>
              </w:rPr>
              <w:fldChar w:fldCharType="separate"/>
            </w:r>
            <w:r w:rsidRPr="008673C1">
              <w:rPr>
                <w:sz w:val="20"/>
                <w:szCs w:val="22"/>
              </w:rPr>
              <w:fldChar w:fldCharType="end"/>
            </w:r>
            <w:bookmarkEnd w:id="3"/>
          </w:p>
        </w:tc>
        <w:tc>
          <w:tcPr>
            <w:tcW w:w="9780" w:type="dxa"/>
            <w:tcBorders>
              <w:left w:val="single" w:sz="12" w:space="0" w:color="0000FF"/>
              <w:right w:val="single" w:sz="12" w:space="0" w:color="auto"/>
            </w:tcBorders>
          </w:tcPr>
          <w:p w:rsidR="008479E2" w:rsidRPr="008673C1" w:rsidRDefault="008479E2" w:rsidP="008673C1">
            <w:pPr>
              <w:spacing w:after="120"/>
              <w:ind w:right="-108"/>
              <w:rPr>
                <w:sz w:val="22"/>
              </w:rPr>
            </w:pPr>
            <w:r w:rsidRPr="008673C1">
              <w:rPr>
                <w:sz w:val="20"/>
                <w:szCs w:val="22"/>
              </w:rPr>
              <w:t xml:space="preserve">Move from TF to CA: contributing as a member of a suitable clinical research group to a viable and productive research program, supervision of postgraduate students and/or students in advanced or speciality programs, strong engagement with the clinical profession, which may include contributions to clinical innovation, will be required. </w:t>
            </w:r>
          </w:p>
        </w:tc>
      </w:tr>
      <w:bookmarkStart w:id="4" w:name="FinalReview"/>
      <w:tr w:rsidR="008479E2" w:rsidRPr="008673C1" w:rsidTr="00C95CAA">
        <w:tc>
          <w:tcPr>
            <w:tcW w:w="588" w:type="dxa"/>
            <w:tcBorders>
              <w:top w:val="single" w:sz="12" w:space="0" w:color="0000FF"/>
              <w:left w:val="single" w:sz="12" w:space="0" w:color="0000FF"/>
              <w:bottom w:val="single" w:sz="4" w:space="0" w:color="000000"/>
              <w:right w:val="single" w:sz="12" w:space="0" w:color="0000FF"/>
            </w:tcBorders>
            <w:vAlign w:val="center"/>
          </w:tcPr>
          <w:p w:rsidR="008479E2" w:rsidRPr="008673C1" w:rsidRDefault="00B571B3" w:rsidP="008673C1">
            <w:pPr>
              <w:spacing w:after="120"/>
              <w:jc w:val="center"/>
              <w:rPr>
                <w:sz w:val="22"/>
              </w:rPr>
            </w:pPr>
            <w:r w:rsidRPr="008673C1">
              <w:rPr>
                <w:sz w:val="20"/>
                <w:szCs w:val="22"/>
              </w:rPr>
              <w:fldChar w:fldCharType="begin">
                <w:ffData>
                  <w:name w:val="FinalReview"/>
                  <w:enabled/>
                  <w:calcOnExit w:val="0"/>
                  <w:checkBox>
                    <w:sizeAuto/>
                    <w:default w:val="0"/>
                  </w:checkBox>
                </w:ffData>
              </w:fldChar>
            </w:r>
            <w:r w:rsidR="008479E2" w:rsidRPr="008673C1">
              <w:rPr>
                <w:sz w:val="20"/>
                <w:szCs w:val="22"/>
              </w:rPr>
              <w:instrText xml:space="preserve"> FORMCHECKBOX </w:instrText>
            </w:r>
            <w:r w:rsidR="00E2754C">
              <w:rPr>
                <w:sz w:val="20"/>
                <w:szCs w:val="22"/>
              </w:rPr>
            </w:r>
            <w:r w:rsidR="00E2754C">
              <w:rPr>
                <w:sz w:val="20"/>
                <w:szCs w:val="22"/>
              </w:rPr>
              <w:fldChar w:fldCharType="separate"/>
            </w:r>
            <w:r w:rsidRPr="008673C1">
              <w:rPr>
                <w:sz w:val="20"/>
                <w:szCs w:val="22"/>
              </w:rPr>
              <w:fldChar w:fldCharType="end"/>
            </w:r>
            <w:bookmarkEnd w:id="4"/>
          </w:p>
        </w:tc>
        <w:tc>
          <w:tcPr>
            <w:tcW w:w="9780" w:type="dxa"/>
            <w:tcBorders>
              <w:left w:val="single" w:sz="12" w:space="0" w:color="0000FF"/>
              <w:bottom w:val="single" w:sz="4" w:space="0" w:color="000000"/>
              <w:right w:val="single" w:sz="12" w:space="0" w:color="auto"/>
            </w:tcBorders>
          </w:tcPr>
          <w:p w:rsidR="008479E2" w:rsidRPr="008673C1" w:rsidRDefault="008479E2" w:rsidP="008673C1">
            <w:pPr>
              <w:spacing w:after="120"/>
              <w:rPr>
                <w:sz w:val="22"/>
              </w:rPr>
            </w:pPr>
            <w:r w:rsidRPr="008673C1">
              <w:rPr>
                <w:sz w:val="20"/>
                <w:szCs w:val="22"/>
              </w:rPr>
              <w:t xml:space="preserve">Move from T&amp;R to CA: a high level of clinical expertise, undertaking clinical research, strong engagement with the clinical profession, which may include clinical innovation, supervision of students which may include advanced or speciality programs, will be required. </w:t>
            </w:r>
          </w:p>
        </w:tc>
      </w:tr>
      <w:tr w:rsidR="008479E2" w:rsidRPr="008673C1" w:rsidTr="00C95CAA">
        <w:tc>
          <w:tcPr>
            <w:tcW w:w="588" w:type="dxa"/>
            <w:tcBorders>
              <w:top w:val="single" w:sz="12" w:space="0" w:color="0000FF"/>
              <w:left w:val="single" w:sz="12" w:space="0" w:color="0000FF"/>
              <w:bottom w:val="single" w:sz="4" w:space="0" w:color="000000"/>
              <w:right w:val="single" w:sz="12" w:space="0" w:color="0000FF"/>
            </w:tcBorders>
            <w:vAlign w:val="center"/>
          </w:tcPr>
          <w:p w:rsidR="008479E2" w:rsidRPr="008673C1" w:rsidRDefault="00B571B3" w:rsidP="008673C1">
            <w:pPr>
              <w:spacing w:after="120"/>
              <w:jc w:val="center"/>
              <w:rPr>
                <w:sz w:val="22"/>
              </w:rPr>
            </w:pPr>
            <w:r w:rsidRPr="008673C1">
              <w:rPr>
                <w:sz w:val="20"/>
                <w:szCs w:val="22"/>
              </w:rPr>
              <w:fldChar w:fldCharType="begin">
                <w:ffData>
                  <w:name w:val="FinalReview"/>
                  <w:enabled/>
                  <w:calcOnExit w:val="0"/>
                  <w:checkBox>
                    <w:sizeAuto/>
                    <w:default w:val="0"/>
                  </w:checkBox>
                </w:ffData>
              </w:fldChar>
            </w:r>
            <w:r w:rsidR="008479E2" w:rsidRPr="008673C1">
              <w:rPr>
                <w:sz w:val="20"/>
                <w:szCs w:val="22"/>
              </w:rPr>
              <w:instrText xml:space="preserve"> FORMCHECKBOX </w:instrText>
            </w:r>
            <w:r w:rsidR="00E2754C">
              <w:rPr>
                <w:sz w:val="20"/>
                <w:szCs w:val="22"/>
              </w:rPr>
            </w:r>
            <w:r w:rsidR="00E2754C">
              <w:rPr>
                <w:sz w:val="20"/>
                <w:szCs w:val="22"/>
              </w:rPr>
              <w:fldChar w:fldCharType="separate"/>
            </w:r>
            <w:r w:rsidRPr="008673C1">
              <w:rPr>
                <w:sz w:val="20"/>
                <w:szCs w:val="22"/>
              </w:rPr>
              <w:fldChar w:fldCharType="end"/>
            </w:r>
          </w:p>
        </w:tc>
        <w:tc>
          <w:tcPr>
            <w:tcW w:w="9780" w:type="dxa"/>
            <w:tcBorders>
              <w:left w:val="single" w:sz="12" w:space="0" w:color="0000FF"/>
              <w:bottom w:val="single" w:sz="4" w:space="0" w:color="000000"/>
              <w:right w:val="single" w:sz="12" w:space="0" w:color="auto"/>
            </w:tcBorders>
          </w:tcPr>
          <w:p w:rsidR="008479E2" w:rsidRPr="008673C1" w:rsidRDefault="008479E2" w:rsidP="008673C1">
            <w:pPr>
              <w:spacing w:after="120"/>
              <w:rPr>
                <w:sz w:val="22"/>
              </w:rPr>
            </w:pPr>
            <w:r w:rsidRPr="008673C1">
              <w:rPr>
                <w:sz w:val="20"/>
                <w:szCs w:val="22"/>
              </w:rPr>
              <w:t>Other (please provide explanation)</w:t>
            </w:r>
          </w:p>
        </w:tc>
      </w:tr>
      <w:tr w:rsidR="008479E2" w:rsidRPr="008673C1" w:rsidTr="00C054BA">
        <w:tblPrEx>
          <w:tblBorders>
            <w:top w:val="single" w:sz="12" w:space="0" w:color="0000FF"/>
            <w:left w:val="single" w:sz="12" w:space="0" w:color="0000FF"/>
            <w:bottom w:val="single" w:sz="12" w:space="0" w:color="0000FF"/>
            <w:right w:val="single" w:sz="12" w:space="0" w:color="0000FF"/>
            <w:insideH w:val="none" w:sz="0" w:space="0" w:color="auto"/>
            <w:insideV w:val="none" w:sz="0" w:space="0" w:color="auto"/>
          </w:tblBorders>
          <w:tblLook w:val="0000" w:firstRow="0" w:lastRow="0" w:firstColumn="0" w:lastColumn="0" w:noHBand="0" w:noVBand="0"/>
        </w:tblPrEx>
        <w:trPr>
          <w:trHeight w:val="240"/>
        </w:trPr>
        <w:tc>
          <w:tcPr>
            <w:tcW w:w="10368" w:type="dxa"/>
            <w:gridSpan w:val="2"/>
            <w:tcBorders>
              <w:top w:val="single" w:sz="4" w:space="0" w:color="000000"/>
              <w:left w:val="single" w:sz="12" w:space="0" w:color="000000"/>
              <w:bottom w:val="single" w:sz="12" w:space="0" w:color="0000FF"/>
              <w:right w:val="single" w:sz="12" w:space="0" w:color="000000"/>
            </w:tcBorders>
          </w:tcPr>
          <w:p w:rsidR="008479E2" w:rsidRPr="008673C1" w:rsidRDefault="008479E2" w:rsidP="008673C1">
            <w:pPr>
              <w:pStyle w:val="Heading2"/>
              <w:shd w:val="clear" w:color="auto" w:fill="FFFFFF"/>
              <w:spacing w:after="120"/>
              <w:rPr>
                <w:rFonts w:ascii="Times New Roman" w:hAnsi="Times New Roman"/>
                <w:b w:val="0"/>
                <w:bCs w:val="0"/>
                <w:i w:val="0"/>
                <w:iCs w:val="0"/>
                <w:sz w:val="22"/>
                <w:szCs w:val="24"/>
              </w:rPr>
            </w:pPr>
            <w:r w:rsidRPr="008673C1">
              <w:rPr>
                <w:rFonts w:ascii="Times New Roman" w:hAnsi="Times New Roman"/>
                <w:i w:val="0"/>
                <w:iCs w:val="0"/>
                <w:sz w:val="20"/>
                <w:szCs w:val="22"/>
              </w:rPr>
              <w:lastRenderedPageBreak/>
              <w:t xml:space="preserve">Staff Member Comments on Change of </w:t>
            </w:r>
            <w:r w:rsidR="00042394" w:rsidRPr="008673C1">
              <w:rPr>
                <w:rFonts w:ascii="Times New Roman" w:hAnsi="Times New Roman"/>
                <w:i w:val="0"/>
                <w:iCs w:val="0"/>
                <w:sz w:val="20"/>
                <w:szCs w:val="22"/>
              </w:rPr>
              <w:t>Category</w:t>
            </w:r>
            <w:r w:rsidRPr="008673C1">
              <w:rPr>
                <w:rFonts w:ascii="Times New Roman" w:hAnsi="Times New Roman"/>
                <w:b w:val="0"/>
                <w:bCs w:val="0"/>
                <w:i w:val="0"/>
                <w:iCs w:val="0"/>
                <w:sz w:val="20"/>
                <w:szCs w:val="22"/>
              </w:rPr>
              <w:t xml:space="preserve"> </w:t>
            </w:r>
          </w:p>
          <w:p w:rsidR="008479E2" w:rsidRPr="008673C1" w:rsidRDefault="008479E2" w:rsidP="008673C1">
            <w:pPr>
              <w:tabs>
                <w:tab w:val="left" w:pos="1276"/>
                <w:tab w:val="right" w:leader="underscore" w:pos="4820"/>
                <w:tab w:val="left" w:pos="5103"/>
                <w:tab w:val="left" w:pos="5954"/>
              </w:tabs>
              <w:spacing w:after="120"/>
              <w:ind w:right="91"/>
              <w:rPr>
                <w:sz w:val="22"/>
              </w:rPr>
            </w:pPr>
            <w:r w:rsidRPr="008673C1">
              <w:rPr>
                <w:bCs/>
                <w:sz w:val="20"/>
                <w:szCs w:val="22"/>
              </w:rPr>
              <w:t xml:space="preserve">Include information on how the requirements listed above have been met. </w:t>
            </w:r>
          </w:p>
        </w:tc>
      </w:tr>
    </w:tbl>
    <w:p w:rsidR="00982307" w:rsidRPr="008673C1" w:rsidRDefault="00982307" w:rsidP="008673C1">
      <w:pPr>
        <w:tabs>
          <w:tab w:val="left" w:pos="1276"/>
          <w:tab w:val="right" w:leader="underscore" w:pos="4820"/>
          <w:tab w:val="left" w:pos="5103"/>
          <w:tab w:val="left" w:pos="5954"/>
        </w:tabs>
        <w:spacing w:after="120"/>
        <w:ind w:right="91"/>
        <w:rPr>
          <w:sz w:val="22"/>
        </w:rPr>
        <w:sectPr w:rsidR="00982307" w:rsidRPr="008673C1" w:rsidSect="00913FCC">
          <w:type w:val="continuous"/>
          <w:pgSz w:w="11909" w:h="16834" w:code="9"/>
          <w:pgMar w:top="720" w:right="835" w:bottom="720" w:left="907" w:header="720" w:footer="720" w:gutter="0"/>
          <w:cols w:space="720"/>
        </w:sectPr>
      </w:pPr>
    </w:p>
    <w:tbl>
      <w:tblPr>
        <w:tblW w:w="0" w:type="auto"/>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10368"/>
      </w:tblGrid>
      <w:tr w:rsidR="008479E2" w:rsidRPr="008673C1" w:rsidTr="00C054BA">
        <w:trPr>
          <w:trHeight w:val="240"/>
        </w:trPr>
        <w:tc>
          <w:tcPr>
            <w:tcW w:w="10368" w:type="dxa"/>
            <w:tcBorders>
              <w:top w:val="single" w:sz="12" w:space="0" w:color="0000FF"/>
            </w:tcBorders>
          </w:tcPr>
          <w:p w:rsidR="008479E2" w:rsidRPr="008673C1" w:rsidRDefault="008479E2" w:rsidP="008673C1">
            <w:pPr>
              <w:tabs>
                <w:tab w:val="left" w:pos="1276"/>
                <w:tab w:val="right" w:leader="underscore" w:pos="4820"/>
                <w:tab w:val="left" w:pos="5103"/>
                <w:tab w:val="left" w:pos="5954"/>
              </w:tabs>
              <w:spacing w:after="120"/>
              <w:ind w:right="91"/>
              <w:rPr>
                <w:sz w:val="22"/>
              </w:rPr>
            </w:pPr>
          </w:p>
        </w:tc>
      </w:tr>
    </w:tbl>
    <w:p w:rsidR="00982307" w:rsidRPr="008673C1" w:rsidRDefault="00982307" w:rsidP="008673C1">
      <w:pPr>
        <w:tabs>
          <w:tab w:val="left" w:pos="1276"/>
          <w:tab w:val="right" w:leader="underscore" w:pos="4820"/>
          <w:tab w:val="left" w:pos="5103"/>
          <w:tab w:val="left" w:pos="5954"/>
        </w:tabs>
        <w:spacing w:after="120"/>
        <w:ind w:right="91"/>
        <w:jc w:val="right"/>
        <w:rPr>
          <w:i/>
          <w:sz w:val="20"/>
          <w:szCs w:val="22"/>
        </w:rPr>
        <w:sectPr w:rsidR="00982307" w:rsidRPr="008673C1" w:rsidSect="00913FCC">
          <w:type w:val="continuous"/>
          <w:pgSz w:w="11909" w:h="16834" w:code="9"/>
          <w:pgMar w:top="720" w:right="835" w:bottom="720" w:left="907" w:header="720" w:footer="720" w:gutter="0"/>
          <w:cols w:space="720"/>
          <w:formProt w:val="0"/>
        </w:sectPr>
      </w:pPr>
    </w:p>
    <w:tbl>
      <w:tblPr>
        <w:tblW w:w="0" w:type="auto"/>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9468"/>
        <w:gridCol w:w="900"/>
      </w:tblGrid>
      <w:tr w:rsidR="008479E2" w:rsidRPr="008673C1" w:rsidTr="00C054BA">
        <w:trPr>
          <w:trHeight w:val="255"/>
        </w:trPr>
        <w:tc>
          <w:tcPr>
            <w:tcW w:w="9468" w:type="dxa"/>
            <w:tcBorders>
              <w:top w:val="single" w:sz="12" w:space="0" w:color="0000FF"/>
              <w:left w:val="single" w:sz="12" w:space="0" w:color="000000"/>
              <w:bottom w:val="single" w:sz="12" w:space="0" w:color="000000"/>
              <w:right w:val="single" w:sz="12" w:space="0" w:color="0000FF"/>
            </w:tcBorders>
          </w:tcPr>
          <w:p w:rsidR="008479E2" w:rsidRPr="008673C1" w:rsidRDefault="008479E2" w:rsidP="008673C1">
            <w:pPr>
              <w:tabs>
                <w:tab w:val="left" w:pos="1276"/>
                <w:tab w:val="right" w:leader="underscore" w:pos="4820"/>
                <w:tab w:val="left" w:pos="5103"/>
                <w:tab w:val="left" w:pos="5954"/>
              </w:tabs>
              <w:spacing w:after="120"/>
              <w:ind w:right="91"/>
              <w:jc w:val="right"/>
              <w:rPr>
                <w:i/>
                <w:sz w:val="22"/>
              </w:rPr>
            </w:pPr>
            <w:r w:rsidRPr="008673C1">
              <w:rPr>
                <w:i/>
                <w:sz w:val="20"/>
                <w:szCs w:val="22"/>
              </w:rPr>
              <w:lastRenderedPageBreak/>
              <w:t>An up-to-date Academic Portfolio of Achievement and Achievements and Objectives form are appended</w:t>
            </w:r>
          </w:p>
        </w:tc>
        <w:tc>
          <w:tcPr>
            <w:tcW w:w="900" w:type="dxa"/>
            <w:tcBorders>
              <w:top w:val="single" w:sz="12" w:space="0" w:color="0000FF"/>
              <w:left w:val="single" w:sz="12" w:space="0" w:color="0000FF"/>
              <w:bottom w:val="single" w:sz="12" w:space="0" w:color="0000FF"/>
            </w:tcBorders>
          </w:tcPr>
          <w:p w:rsidR="008479E2" w:rsidRPr="008673C1" w:rsidRDefault="00B571B3" w:rsidP="008673C1">
            <w:pPr>
              <w:tabs>
                <w:tab w:val="left" w:pos="1276"/>
                <w:tab w:val="right" w:leader="underscore" w:pos="4820"/>
                <w:tab w:val="left" w:pos="5103"/>
                <w:tab w:val="left" w:pos="5954"/>
              </w:tabs>
              <w:spacing w:after="120"/>
              <w:ind w:right="91"/>
              <w:jc w:val="center"/>
              <w:rPr>
                <w:sz w:val="22"/>
              </w:rPr>
            </w:pPr>
            <w:r w:rsidRPr="008673C1">
              <w:rPr>
                <w:sz w:val="20"/>
                <w:szCs w:val="22"/>
              </w:rPr>
              <w:fldChar w:fldCharType="begin">
                <w:ffData>
                  <w:name w:val="Promotion"/>
                  <w:enabled/>
                  <w:calcOnExit w:val="0"/>
                  <w:checkBox>
                    <w:sizeAuto/>
                    <w:default w:val="0"/>
                    <w:checked w:val="0"/>
                  </w:checkBox>
                </w:ffData>
              </w:fldChar>
            </w:r>
            <w:r w:rsidR="008479E2" w:rsidRPr="008673C1">
              <w:rPr>
                <w:sz w:val="20"/>
                <w:szCs w:val="22"/>
              </w:rPr>
              <w:instrText xml:space="preserve"> FORMCHECKBOX </w:instrText>
            </w:r>
            <w:r w:rsidR="00E2754C">
              <w:rPr>
                <w:sz w:val="20"/>
                <w:szCs w:val="22"/>
              </w:rPr>
            </w:r>
            <w:r w:rsidR="00E2754C">
              <w:rPr>
                <w:sz w:val="20"/>
                <w:szCs w:val="22"/>
              </w:rPr>
              <w:fldChar w:fldCharType="separate"/>
            </w:r>
            <w:r w:rsidRPr="008673C1">
              <w:rPr>
                <w:sz w:val="20"/>
                <w:szCs w:val="22"/>
              </w:rPr>
              <w:fldChar w:fldCharType="end"/>
            </w:r>
          </w:p>
        </w:tc>
      </w:tr>
    </w:tbl>
    <w:p w:rsidR="008479E2" w:rsidRPr="008673C1" w:rsidRDefault="008479E2" w:rsidP="008673C1">
      <w:pPr>
        <w:spacing w:after="120"/>
        <w:rPr>
          <w:b/>
          <w:sz w:val="20"/>
          <w:szCs w:val="22"/>
        </w:rPr>
      </w:pPr>
    </w:p>
    <w:p w:rsidR="008479E2" w:rsidRPr="008673C1" w:rsidRDefault="008479E2" w:rsidP="008673C1">
      <w:pPr>
        <w:spacing w:after="120"/>
        <w:rPr>
          <w:b/>
          <w:sz w:val="20"/>
          <w:szCs w:val="22"/>
        </w:rPr>
      </w:pPr>
    </w:p>
    <w:p w:rsidR="008479E2" w:rsidRPr="008673C1" w:rsidRDefault="008479E2" w:rsidP="008673C1">
      <w:pPr>
        <w:spacing w:after="120"/>
        <w:rPr>
          <w:bCs/>
          <w:sz w:val="20"/>
          <w:szCs w:val="22"/>
        </w:rPr>
      </w:pPr>
      <w:r w:rsidRPr="008673C1">
        <w:rPr>
          <w:b/>
          <w:sz w:val="20"/>
          <w:szCs w:val="22"/>
        </w:rPr>
        <w:t>Section 2 - HEAD TO COMPLETE</w:t>
      </w:r>
      <w:r w:rsidRPr="008673C1">
        <w:rPr>
          <w:sz w:val="20"/>
          <w:szCs w:val="22"/>
        </w:rPr>
        <w:t xml:space="preserve"> </w:t>
      </w:r>
      <w:r w:rsidRPr="008673C1">
        <w:rPr>
          <w:b/>
          <w:sz w:val="20"/>
          <w:szCs w:val="22"/>
        </w:rPr>
        <w:t>AND STAFF MEMBER TO SIGN</w:t>
      </w:r>
      <w:r w:rsidRPr="008673C1">
        <w:rPr>
          <w:sz w:val="20"/>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8479E2" w:rsidRPr="008673C1" w:rsidTr="00982307">
        <w:tc>
          <w:tcPr>
            <w:tcW w:w="10383" w:type="dxa"/>
            <w:tcBorders>
              <w:top w:val="single" w:sz="12" w:space="0" w:color="000000"/>
              <w:left w:val="single" w:sz="12" w:space="0" w:color="000000"/>
              <w:bottom w:val="single" w:sz="12" w:space="0" w:color="0000FF"/>
              <w:right w:val="single" w:sz="12" w:space="0" w:color="000000"/>
            </w:tcBorders>
          </w:tcPr>
          <w:p w:rsidR="008479E2" w:rsidRPr="008673C1" w:rsidRDefault="008479E2" w:rsidP="008673C1">
            <w:pPr>
              <w:pStyle w:val="Heading2"/>
              <w:shd w:val="clear" w:color="auto" w:fill="FFFFFF"/>
              <w:spacing w:after="120"/>
              <w:rPr>
                <w:rFonts w:ascii="Times New Roman" w:hAnsi="Times New Roman"/>
                <w:b w:val="0"/>
                <w:bCs w:val="0"/>
                <w:i w:val="0"/>
                <w:iCs w:val="0"/>
                <w:sz w:val="22"/>
                <w:szCs w:val="24"/>
              </w:rPr>
            </w:pPr>
            <w:r w:rsidRPr="008673C1">
              <w:rPr>
                <w:rFonts w:ascii="Times New Roman" w:hAnsi="Times New Roman"/>
                <w:i w:val="0"/>
                <w:iCs w:val="0"/>
                <w:sz w:val="20"/>
                <w:szCs w:val="22"/>
              </w:rPr>
              <w:t xml:space="preserve"> Head’s Comments on Change of </w:t>
            </w:r>
            <w:r w:rsidR="00042394" w:rsidRPr="008673C1">
              <w:rPr>
                <w:rFonts w:ascii="Times New Roman" w:hAnsi="Times New Roman"/>
                <w:i w:val="0"/>
                <w:iCs w:val="0"/>
                <w:sz w:val="20"/>
                <w:szCs w:val="22"/>
              </w:rPr>
              <w:t>Category</w:t>
            </w:r>
            <w:r w:rsidRPr="008673C1">
              <w:rPr>
                <w:rFonts w:ascii="Times New Roman" w:hAnsi="Times New Roman"/>
                <w:b w:val="0"/>
                <w:bCs w:val="0"/>
                <w:i w:val="0"/>
                <w:iCs w:val="0"/>
                <w:sz w:val="20"/>
                <w:szCs w:val="22"/>
              </w:rPr>
              <w:t xml:space="preserve"> </w:t>
            </w:r>
          </w:p>
          <w:p w:rsidR="008479E2" w:rsidRPr="008673C1" w:rsidRDefault="008479E2" w:rsidP="008673C1">
            <w:pPr>
              <w:spacing w:after="120"/>
              <w:rPr>
                <w:sz w:val="22"/>
              </w:rPr>
            </w:pPr>
            <w:r w:rsidRPr="008673C1">
              <w:rPr>
                <w:bCs/>
                <w:sz w:val="20"/>
                <w:szCs w:val="22"/>
              </w:rPr>
              <w:t>Include information on how the requirements listed above have been met and how any relevant considerations have been/will be addressed (for example probation or career track implications)</w:t>
            </w:r>
          </w:p>
        </w:tc>
      </w:tr>
    </w:tbl>
    <w:p w:rsidR="00982307" w:rsidRPr="008673C1" w:rsidRDefault="00982307" w:rsidP="008673C1">
      <w:pPr>
        <w:spacing w:after="120"/>
        <w:rPr>
          <w:sz w:val="22"/>
        </w:rPr>
        <w:sectPr w:rsidR="00982307" w:rsidRPr="008673C1" w:rsidSect="00913FCC">
          <w:type w:val="continuous"/>
          <w:pgSz w:w="11909" w:h="16834" w:code="9"/>
          <w:pgMar w:top="720" w:right="835" w:bottom="720" w:left="907"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8479E2" w:rsidRPr="008673C1" w:rsidTr="00982307">
        <w:tc>
          <w:tcPr>
            <w:tcW w:w="10383" w:type="dxa"/>
            <w:tcBorders>
              <w:top w:val="single" w:sz="12" w:space="0" w:color="0000FF"/>
              <w:left w:val="single" w:sz="12" w:space="0" w:color="0000FF"/>
              <w:bottom w:val="single" w:sz="12" w:space="0" w:color="0000FF"/>
              <w:right w:val="single" w:sz="12" w:space="0" w:color="0000FF"/>
            </w:tcBorders>
          </w:tcPr>
          <w:p w:rsidR="008479E2" w:rsidRPr="008673C1" w:rsidRDefault="008479E2" w:rsidP="008673C1">
            <w:pPr>
              <w:spacing w:after="120"/>
              <w:rPr>
                <w:sz w:val="22"/>
              </w:rPr>
            </w:pPr>
          </w:p>
          <w:p w:rsidR="008479E2" w:rsidRPr="008673C1" w:rsidRDefault="008479E2" w:rsidP="008673C1">
            <w:pPr>
              <w:spacing w:after="120"/>
              <w:rPr>
                <w:sz w:val="22"/>
              </w:rPr>
            </w:pPr>
          </w:p>
          <w:p w:rsidR="008479E2" w:rsidRPr="008673C1" w:rsidRDefault="008479E2" w:rsidP="008673C1">
            <w:pPr>
              <w:spacing w:after="120"/>
              <w:rPr>
                <w:sz w:val="22"/>
              </w:rPr>
            </w:pPr>
          </w:p>
        </w:tc>
      </w:tr>
    </w:tbl>
    <w:p w:rsidR="00982307" w:rsidRPr="008673C1" w:rsidRDefault="00982307" w:rsidP="008673C1">
      <w:pPr>
        <w:spacing w:after="120"/>
        <w:rPr>
          <w:b/>
          <w:color w:val="000000"/>
          <w:sz w:val="20"/>
          <w:szCs w:val="22"/>
        </w:rPr>
        <w:sectPr w:rsidR="00982307" w:rsidRPr="008673C1" w:rsidSect="00913FCC">
          <w:type w:val="continuous"/>
          <w:pgSz w:w="11909" w:h="16834" w:code="9"/>
          <w:pgMar w:top="720" w:right="835" w:bottom="720" w:left="907" w:header="720" w:footer="720" w:gutter="0"/>
          <w:cols w:space="720"/>
          <w:formProt w:val="0"/>
        </w:sectPr>
      </w:pP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1"/>
        <w:gridCol w:w="913"/>
        <w:gridCol w:w="2203"/>
        <w:gridCol w:w="1260"/>
        <w:gridCol w:w="2141"/>
        <w:gridCol w:w="2195"/>
      </w:tblGrid>
      <w:tr w:rsidR="008C6035" w:rsidRPr="008673C1" w:rsidTr="00F81CAF">
        <w:tc>
          <w:tcPr>
            <w:tcW w:w="1671" w:type="dxa"/>
            <w:tcBorders>
              <w:top w:val="single" w:sz="12" w:space="0" w:color="000000"/>
              <w:left w:val="single" w:sz="12" w:space="0" w:color="000000"/>
              <w:bottom w:val="single" w:sz="12" w:space="0" w:color="000000"/>
              <w:right w:val="single" w:sz="12" w:space="0" w:color="0000FF"/>
            </w:tcBorders>
          </w:tcPr>
          <w:p w:rsidR="008C6035" w:rsidRPr="008673C1" w:rsidRDefault="008C6035" w:rsidP="008673C1">
            <w:pPr>
              <w:spacing w:after="120"/>
              <w:rPr>
                <w:b/>
                <w:color w:val="000000"/>
                <w:sz w:val="22"/>
              </w:rPr>
            </w:pPr>
            <w:r w:rsidRPr="008673C1">
              <w:rPr>
                <w:b/>
                <w:color w:val="000000"/>
                <w:sz w:val="20"/>
                <w:szCs w:val="22"/>
              </w:rPr>
              <w:lastRenderedPageBreak/>
              <w:t>Recommended</w:t>
            </w:r>
          </w:p>
        </w:tc>
        <w:tc>
          <w:tcPr>
            <w:tcW w:w="913" w:type="dxa"/>
            <w:tcBorders>
              <w:left w:val="single" w:sz="12" w:space="0" w:color="0000FF"/>
              <w:bottom w:val="single" w:sz="12" w:space="0" w:color="0000FF"/>
              <w:right w:val="single" w:sz="12" w:space="0" w:color="0000FF"/>
            </w:tcBorders>
          </w:tcPr>
          <w:p w:rsidR="008C6035" w:rsidRPr="008673C1" w:rsidRDefault="008C6035" w:rsidP="008673C1">
            <w:pPr>
              <w:spacing w:after="120"/>
              <w:jc w:val="center"/>
              <w:rPr>
                <w:sz w:val="22"/>
              </w:rPr>
            </w:pPr>
            <w:r>
              <w:rPr>
                <w:sz w:val="20"/>
                <w:szCs w:val="22"/>
              </w:rPr>
              <w:fldChar w:fldCharType="begin">
                <w:ffData>
                  <w:name w:val=""/>
                  <w:enabled/>
                  <w:calcOnExit w:val="0"/>
                  <w:checkBox>
                    <w:sizeAuto/>
                    <w:default w:val="0"/>
                  </w:checkBox>
                </w:ffData>
              </w:fldChar>
            </w:r>
            <w:r>
              <w:rPr>
                <w:sz w:val="20"/>
                <w:szCs w:val="22"/>
              </w:rPr>
              <w:instrText xml:space="preserve"> FORMCHECKBOX </w:instrText>
            </w:r>
            <w:r w:rsidR="00E2754C">
              <w:rPr>
                <w:sz w:val="20"/>
                <w:szCs w:val="22"/>
              </w:rPr>
            </w:r>
            <w:r w:rsidR="00E2754C">
              <w:rPr>
                <w:sz w:val="20"/>
                <w:szCs w:val="22"/>
              </w:rPr>
              <w:fldChar w:fldCharType="separate"/>
            </w:r>
            <w:r>
              <w:rPr>
                <w:sz w:val="20"/>
                <w:szCs w:val="22"/>
              </w:rPr>
              <w:fldChar w:fldCharType="end"/>
            </w:r>
          </w:p>
        </w:tc>
        <w:tc>
          <w:tcPr>
            <w:tcW w:w="2203" w:type="dxa"/>
            <w:tcBorders>
              <w:top w:val="single" w:sz="12" w:space="0" w:color="000000"/>
              <w:left w:val="single" w:sz="12" w:space="0" w:color="0000FF"/>
              <w:bottom w:val="single" w:sz="12" w:space="0" w:color="000000"/>
              <w:right w:val="single" w:sz="12" w:space="0" w:color="0000FF"/>
            </w:tcBorders>
          </w:tcPr>
          <w:p w:rsidR="008C6035" w:rsidRPr="008673C1" w:rsidRDefault="008C6035" w:rsidP="008673C1">
            <w:pPr>
              <w:spacing w:after="120"/>
              <w:rPr>
                <w:b/>
                <w:sz w:val="22"/>
              </w:rPr>
            </w:pPr>
            <w:r w:rsidRPr="008673C1">
              <w:rPr>
                <w:b/>
                <w:sz w:val="20"/>
                <w:szCs w:val="22"/>
              </w:rPr>
              <w:t>Not Recommended</w:t>
            </w:r>
          </w:p>
        </w:tc>
        <w:tc>
          <w:tcPr>
            <w:tcW w:w="1260" w:type="dxa"/>
            <w:tcBorders>
              <w:left w:val="single" w:sz="12" w:space="0" w:color="0000FF"/>
              <w:bottom w:val="single" w:sz="12" w:space="0" w:color="0000FF"/>
              <w:right w:val="single" w:sz="12" w:space="0" w:color="0000FF"/>
            </w:tcBorders>
          </w:tcPr>
          <w:p w:rsidR="008C6035" w:rsidRPr="008673C1" w:rsidRDefault="008C6035" w:rsidP="008673C1">
            <w:pPr>
              <w:spacing w:after="120"/>
              <w:jc w:val="center"/>
              <w:rPr>
                <w:sz w:val="22"/>
              </w:rPr>
            </w:pPr>
            <w:r>
              <w:rPr>
                <w:sz w:val="20"/>
                <w:szCs w:val="22"/>
              </w:rPr>
              <w:fldChar w:fldCharType="begin">
                <w:ffData>
                  <w:name w:val=""/>
                  <w:enabled/>
                  <w:calcOnExit w:val="0"/>
                  <w:checkBox>
                    <w:sizeAuto/>
                    <w:default w:val="0"/>
                  </w:checkBox>
                </w:ffData>
              </w:fldChar>
            </w:r>
            <w:r>
              <w:rPr>
                <w:sz w:val="20"/>
                <w:szCs w:val="22"/>
              </w:rPr>
              <w:instrText xml:space="preserve"> FORMCHECKBOX </w:instrText>
            </w:r>
            <w:r w:rsidR="00E2754C">
              <w:rPr>
                <w:sz w:val="20"/>
                <w:szCs w:val="22"/>
              </w:rPr>
            </w:r>
            <w:r w:rsidR="00E2754C">
              <w:rPr>
                <w:sz w:val="20"/>
                <w:szCs w:val="22"/>
              </w:rPr>
              <w:fldChar w:fldCharType="separate"/>
            </w:r>
            <w:r>
              <w:rPr>
                <w:sz w:val="20"/>
                <w:szCs w:val="22"/>
              </w:rPr>
              <w:fldChar w:fldCharType="end"/>
            </w:r>
          </w:p>
        </w:tc>
        <w:tc>
          <w:tcPr>
            <w:tcW w:w="2141" w:type="dxa"/>
            <w:tcBorders>
              <w:left w:val="single" w:sz="12" w:space="0" w:color="0000FF"/>
              <w:bottom w:val="single" w:sz="12" w:space="0" w:color="0000FF"/>
              <w:right w:val="single" w:sz="12" w:space="0" w:color="0000FF"/>
            </w:tcBorders>
          </w:tcPr>
          <w:p w:rsidR="008C6035" w:rsidRPr="008C6035" w:rsidRDefault="008C6035" w:rsidP="008673C1">
            <w:pPr>
              <w:spacing w:after="120"/>
              <w:jc w:val="center"/>
              <w:rPr>
                <w:b/>
                <w:sz w:val="20"/>
                <w:szCs w:val="22"/>
              </w:rPr>
            </w:pPr>
            <w:r w:rsidRPr="008C6035">
              <w:rPr>
                <w:b/>
                <w:sz w:val="20"/>
                <w:szCs w:val="22"/>
              </w:rPr>
              <w:t>Date to Effect Ch</w:t>
            </w:r>
            <w:permStart w:id="93067091" w:edGrp="everyone"/>
            <w:permEnd w:id="93067091"/>
            <w:r w:rsidRPr="008C6035">
              <w:rPr>
                <w:b/>
                <w:sz w:val="20"/>
                <w:szCs w:val="22"/>
              </w:rPr>
              <w:t>ange</w:t>
            </w:r>
          </w:p>
        </w:tc>
        <w:tc>
          <w:tcPr>
            <w:tcW w:w="2195" w:type="dxa"/>
            <w:tcBorders>
              <w:left w:val="single" w:sz="12" w:space="0" w:color="0000FF"/>
              <w:bottom w:val="single" w:sz="12" w:space="0" w:color="0000FF"/>
              <w:right w:val="single" w:sz="12" w:space="0" w:color="0000FF"/>
            </w:tcBorders>
          </w:tcPr>
          <w:p w:rsidR="008C6035" w:rsidRDefault="008C6035" w:rsidP="008673C1">
            <w:pPr>
              <w:spacing w:after="120"/>
              <w:jc w:val="center"/>
              <w:rPr>
                <w:sz w:val="20"/>
                <w:szCs w:val="22"/>
              </w:rPr>
            </w:pPr>
          </w:p>
        </w:tc>
      </w:tr>
    </w:tbl>
    <w:p w:rsidR="00982307" w:rsidRPr="008673C1" w:rsidRDefault="00982307" w:rsidP="008673C1">
      <w:pPr>
        <w:spacing w:after="120"/>
        <w:rPr>
          <w:b/>
          <w:color w:val="000000"/>
          <w:sz w:val="20"/>
          <w:szCs w:val="22"/>
        </w:rPr>
        <w:sectPr w:rsidR="00982307" w:rsidRPr="008673C1" w:rsidSect="00913FCC">
          <w:type w:val="continuous"/>
          <w:pgSz w:w="11909" w:h="16834" w:code="9"/>
          <w:pgMar w:top="720" w:right="835" w:bottom="720" w:left="907"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1"/>
        <w:gridCol w:w="3116"/>
        <w:gridCol w:w="1260"/>
        <w:gridCol w:w="2160"/>
        <w:gridCol w:w="900"/>
        <w:gridCol w:w="1276"/>
      </w:tblGrid>
      <w:tr w:rsidR="008479E2" w:rsidRPr="008673C1" w:rsidTr="00982307">
        <w:tc>
          <w:tcPr>
            <w:tcW w:w="1671" w:type="dxa"/>
            <w:tcBorders>
              <w:top w:val="single" w:sz="12" w:space="0" w:color="000000"/>
              <w:left w:val="single" w:sz="12" w:space="0" w:color="000000"/>
              <w:bottom w:val="single" w:sz="12" w:space="0" w:color="000000"/>
              <w:right w:val="single" w:sz="12" w:space="0" w:color="0000FF"/>
            </w:tcBorders>
          </w:tcPr>
          <w:p w:rsidR="008479E2" w:rsidRPr="008673C1" w:rsidRDefault="008479E2" w:rsidP="008673C1">
            <w:pPr>
              <w:spacing w:after="120"/>
              <w:rPr>
                <w:b/>
                <w:color w:val="000000"/>
                <w:sz w:val="22"/>
              </w:rPr>
            </w:pPr>
            <w:r w:rsidRPr="008673C1">
              <w:rPr>
                <w:b/>
                <w:color w:val="000000"/>
                <w:sz w:val="20"/>
                <w:szCs w:val="22"/>
              </w:rPr>
              <w:lastRenderedPageBreak/>
              <w:t>Head’s Name</w:t>
            </w:r>
          </w:p>
        </w:tc>
        <w:tc>
          <w:tcPr>
            <w:tcW w:w="3116" w:type="dxa"/>
            <w:tcBorders>
              <w:left w:val="single" w:sz="12" w:space="0" w:color="0000FF"/>
              <w:bottom w:val="single" w:sz="12" w:space="0" w:color="0000FF"/>
              <w:right w:val="single" w:sz="12" w:space="0" w:color="0000FF"/>
            </w:tcBorders>
          </w:tcPr>
          <w:p w:rsidR="008479E2" w:rsidRPr="008673C1" w:rsidRDefault="008479E2" w:rsidP="008673C1">
            <w:pPr>
              <w:spacing w:after="120"/>
              <w:rPr>
                <w:sz w:val="22"/>
              </w:rPr>
            </w:pPr>
          </w:p>
        </w:tc>
        <w:tc>
          <w:tcPr>
            <w:tcW w:w="1260" w:type="dxa"/>
            <w:tcBorders>
              <w:top w:val="single" w:sz="12" w:space="0" w:color="FF00FF"/>
              <w:left w:val="single" w:sz="12" w:space="0" w:color="0000FF"/>
              <w:bottom w:val="single" w:sz="12" w:space="0" w:color="FF00FF"/>
              <w:right w:val="single" w:sz="12" w:space="0" w:color="FF00FF"/>
            </w:tcBorders>
          </w:tcPr>
          <w:p w:rsidR="008479E2" w:rsidRPr="008673C1" w:rsidRDefault="008479E2" w:rsidP="008673C1">
            <w:pPr>
              <w:spacing w:after="120"/>
              <w:rPr>
                <w:b/>
                <w:sz w:val="22"/>
              </w:rPr>
            </w:pPr>
            <w:r w:rsidRPr="008673C1">
              <w:rPr>
                <w:b/>
                <w:sz w:val="20"/>
                <w:szCs w:val="22"/>
              </w:rPr>
              <w:t>Signature</w:t>
            </w:r>
          </w:p>
        </w:tc>
        <w:tc>
          <w:tcPr>
            <w:tcW w:w="2160" w:type="dxa"/>
            <w:tcBorders>
              <w:top w:val="single" w:sz="12" w:space="0" w:color="FF00FF"/>
              <w:left w:val="single" w:sz="12" w:space="0" w:color="FF00FF"/>
              <w:bottom w:val="single" w:sz="12" w:space="0" w:color="FF00FF"/>
              <w:right w:val="single" w:sz="12" w:space="0" w:color="FF00FF"/>
            </w:tcBorders>
          </w:tcPr>
          <w:p w:rsidR="008479E2" w:rsidRPr="008673C1" w:rsidRDefault="008479E2" w:rsidP="008673C1">
            <w:pPr>
              <w:spacing w:after="120"/>
              <w:rPr>
                <w:sz w:val="22"/>
              </w:rPr>
            </w:pPr>
          </w:p>
        </w:tc>
        <w:tc>
          <w:tcPr>
            <w:tcW w:w="900" w:type="dxa"/>
            <w:tcBorders>
              <w:top w:val="single" w:sz="12" w:space="0" w:color="000000"/>
              <w:left w:val="single" w:sz="12" w:space="0" w:color="FF00FF"/>
              <w:bottom w:val="single" w:sz="12" w:space="0" w:color="000000"/>
              <w:right w:val="single" w:sz="12" w:space="0" w:color="000000"/>
            </w:tcBorders>
          </w:tcPr>
          <w:p w:rsidR="008479E2" w:rsidRPr="008673C1" w:rsidRDefault="008479E2" w:rsidP="008673C1">
            <w:pPr>
              <w:spacing w:after="120"/>
              <w:rPr>
                <w:b/>
                <w:sz w:val="22"/>
              </w:rPr>
            </w:pPr>
            <w:r w:rsidRPr="008673C1">
              <w:rPr>
                <w:b/>
                <w:sz w:val="20"/>
                <w:szCs w:val="22"/>
              </w:rPr>
              <w:t>Date</w:t>
            </w:r>
          </w:p>
        </w:tc>
        <w:tc>
          <w:tcPr>
            <w:tcW w:w="1276" w:type="dxa"/>
            <w:tcBorders>
              <w:top w:val="single" w:sz="12" w:space="0" w:color="0000FF"/>
              <w:left w:val="single" w:sz="12" w:space="0" w:color="000000"/>
              <w:bottom w:val="single" w:sz="12" w:space="0" w:color="0000FF"/>
              <w:right w:val="single" w:sz="12" w:space="0" w:color="0000FF"/>
            </w:tcBorders>
          </w:tcPr>
          <w:p w:rsidR="008479E2" w:rsidRPr="008673C1" w:rsidRDefault="008479E2" w:rsidP="008673C1">
            <w:pPr>
              <w:spacing w:after="120"/>
              <w:rPr>
                <w:sz w:val="22"/>
              </w:rPr>
            </w:pPr>
          </w:p>
        </w:tc>
      </w:tr>
      <w:tr w:rsidR="008479E2" w:rsidRPr="008673C1" w:rsidTr="00982307">
        <w:tblPrEx>
          <w:tblLook w:val="0000" w:firstRow="0" w:lastRow="0" w:firstColumn="0" w:lastColumn="0" w:noHBand="0" w:noVBand="0"/>
        </w:tblPrEx>
        <w:trPr>
          <w:cantSplit/>
        </w:trPr>
        <w:tc>
          <w:tcPr>
            <w:tcW w:w="6047" w:type="dxa"/>
            <w:gridSpan w:val="3"/>
            <w:tcBorders>
              <w:top w:val="single" w:sz="12" w:space="0" w:color="0000FF"/>
              <w:left w:val="single" w:sz="12" w:space="0" w:color="auto"/>
              <w:bottom w:val="single" w:sz="12" w:space="0" w:color="000000"/>
              <w:right w:val="single" w:sz="12" w:space="0" w:color="FF00FF"/>
            </w:tcBorders>
          </w:tcPr>
          <w:p w:rsidR="008479E2" w:rsidRPr="008673C1" w:rsidRDefault="008479E2" w:rsidP="008673C1">
            <w:pPr>
              <w:pStyle w:val="BodyText"/>
              <w:spacing w:after="120"/>
              <w:rPr>
                <w:b/>
                <w:sz w:val="20"/>
                <w:szCs w:val="22"/>
              </w:rPr>
            </w:pPr>
            <w:r w:rsidRPr="008673C1">
              <w:rPr>
                <w:b/>
                <w:sz w:val="20"/>
                <w:szCs w:val="22"/>
              </w:rPr>
              <w:t>I have read the Head’s comments - Staff Member’s Signature</w:t>
            </w:r>
          </w:p>
        </w:tc>
        <w:tc>
          <w:tcPr>
            <w:tcW w:w="2160" w:type="dxa"/>
            <w:tcBorders>
              <w:top w:val="single" w:sz="12" w:space="0" w:color="FF00FF"/>
              <w:left w:val="single" w:sz="12" w:space="0" w:color="FF00FF"/>
              <w:bottom w:val="single" w:sz="12" w:space="0" w:color="FF00FF"/>
              <w:right w:val="single" w:sz="12" w:space="0" w:color="FF00FF"/>
            </w:tcBorders>
          </w:tcPr>
          <w:p w:rsidR="008479E2" w:rsidRPr="008673C1" w:rsidRDefault="008479E2" w:rsidP="008673C1">
            <w:pPr>
              <w:pStyle w:val="BodyText"/>
              <w:spacing w:after="120"/>
              <w:rPr>
                <w:b/>
                <w:sz w:val="20"/>
                <w:szCs w:val="22"/>
              </w:rPr>
            </w:pPr>
          </w:p>
        </w:tc>
        <w:tc>
          <w:tcPr>
            <w:tcW w:w="900" w:type="dxa"/>
            <w:tcBorders>
              <w:top w:val="single" w:sz="12" w:space="0" w:color="000000"/>
              <w:left w:val="single" w:sz="12" w:space="0" w:color="FF00FF"/>
              <w:bottom w:val="single" w:sz="12" w:space="0" w:color="000000"/>
              <w:right w:val="single" w:sz="12" w:space="0" w:color="000000"/>
            </w:tcBorders>
          </w:tcPr>
          <w:p w:rsidR="008479E2" w:rsidRPr="008673C1" w:rsidRDefault="008479E2" w:rsidP="008673C1">
            <w:pPr>
              <w:pStyle w:val="BodyText"/>
              <w:spacing w:after="120"/>
              <w:rPr>
                <w:b/>
                <w:sz w:val="20"/>
                <w:szCs w:val="22"/>
              </w:rPr>
            </w:pPr>
            <w:r w:rsidRPr="008673C1">
              <w:rPr>
                <w:b/>
                <w:bCs/>
                <w:sz w:val="20"/>
                <w:szCs w:val="22"/>
              </w:rPr>
              <w:t>Date</w:t>
            </w:r>
          </w:p>
        </w:tc>
        <w:tc>
          <w:tcPr>
            <w:tcW w:w="1276" w:type="dxa"/>
            <w:tcBorders>
              <w:top w:val="single" w:sz="12" w:space="0" w:color="0000FF"/>
              <w:left w:val="single" w:sz="12" w:space="0" w:color="000000"/>
              <w:bottom w:val="single" w:sz="12" w:space="0" w:color="0000FF"/>
              <w:right w:val="single" w:sz="12" w:space="0" w:color="0000FF"/>
            </w:tcBorders>
          </w:tcPr>
          <w:p w:rsidR="008479E2" w:rsidRPr="008673C1" w:rsidRDefault="008479E2" w:rsidP="008673C1">
            <w:pPr>
              <w:spacing w:after="120"/>
              <w:rPr>
                <w:b/>
                <w:bCs/>
                <w:sz w:val="22"/>
              </w:rPr>
            </w:pPr>
          </w:p>
        </w:tc>
      </w:tr>
    </w:tbl>
    <w:p w:rsidR="008479E2" w:rsidRPr="008673C1" w:rsidRDefault="008479E2" w:rsidP="008673C1">
      <w:pPr>
        <w:spacing w:after="120"/>
        <w:rPr>
          <w:sz w:val="20"/>
          <w:szCs w:val="22"/>
        </w:rPr>
      </w:pPr>
    </w:p>
    <w:p w:rsidR="008479E2" w:rsidRPr="008673C1" w:rsidRDefault="008479E2" w:rsidP="008673C1">
      <w:pPr>
        <w:spacing w:after="120"/>
        <w:rPr>
          <w:b/>
          <w:sz w:val="20"/>
          <w:szCs w:val="22"/>
        </w:rPr>
      </w:pPr>
      <w:r w:rsidRPr="008673C1">
        <w:rPr>
          <w:b/>
          <w:sz w:val="20"/>
          <w:szCs w:val="22"/>
        </w:rPr>
        <w:t>Section 3 – RELEVANT SENIOR STAFF MEMBER TO COMPLETE</w:t>
      </w:r>
    </w:p>
    <w:p w:rsidR="008479E2" w:rsidRPr="008673C1" w:rsidRDefault="008479E2" w:rsidP="008673C1">
      <w:pPr>
        <w:spacing w:after="120"/>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8479E2" w:rsidRPr="008673C1" w:rsidTr="00982307">
        <w:tc>
          <w:tcPr>
            <w:tcW w:w="10383" w:type="dxa"/>
            <w:tcBorders>
              <w:top w:val="single" w:sz="12" w:space="0" w:color="000000"/>
              <w:left w:val="single" w:sz="12" w:space="0" w:color="000000"/>
              <w:bottom w:val="single" w:sz="12" w:space="0" w:color="0000FF"/>
              <w:right w:val="single" w:sz="12" w:space="0" w:color="000000"/>
            </w:tcBorders>
          </w:tcPr>
          <w:p w:rsidR="008479E2" w:rsidRPr="008673C1" w:rsidRDefault="008479E2" w:rsidP="008673C1">
            <w:pPr>
              <w:spacing w:after="120"/>
              <w:rPr>
                <w:sz w:val="22"/>
              </w:rPr>
            </w:pPr>
            <w:r w:rsidRPr="008673C1">
              <w:rPr>
                <w:b/>
                <w:sz w:val="20"/>
                <w:szCs w:val="22"/>
              </w:rPr>
              <w:t xml:space="preserve">Senior Staff Member’s Comments on Change of </w:t>
            </w:r>
            <w:r w:rsidR="00042394" w:rsidRPr="008673C1">
              <w:rPr>
                <w:b/>
                <w:sz w:val="20"/>
                <w:szCs w:val="22"/>
              </w:rPr>
              <w:t>Category</w:t>
            </w:r>
            <w:r w:rsidRPr="008673C1">
              <w:rPr>
                <w:b/>
                <w:bCs/>
                <w:sz w:val="20"/>
                <w:szCs w:val="22"/>
              </w:rPr>
              <w:t xml:space="preserve"> </w:t>
            </w:r>
            <w:r w:rsidRPr="008673C1">
              <w:rPr>
                <w:bCs/>
                <w:sz w:val="18"/>
                <w:szCs w:val="20"/>
              </w:rPr>
              <w:t xml:space="preserve">- </w:t>
            </w:r>
            <w:r w:rsidRPr="008673C1">
              <w:rPr>
                <w:sz w:val="18"/>
                <w:szCs w:val="20"/>
              </w:rPr>
              <w:t>Associate Dean Research or Associate Dean Academic</w:t>
            </w:r>
          </w:p>
        </w:tc>
      </w:tr>
      <w:tr w:rsidR="008479E2" w:rsidRPr="008673C1" w:rsidTr="00982307">
        <w:tc>
          <w:tcPr>
            <w:tcW w:w="10383" w:type="dxa"/>
            <w:tcBorders>
              <w:top w:val="single" w:sz="12" w:space="0" w:color="0000FF"/>
              <w:left w:val="single" w:sz="12" w:space="0" w:color="0000FF"/>
              <w:bottom w:val="single" w:sz="12" w:space="0" w:color="0000FF"/>
              <w:right w:val="single" w:sz="12" w:space="0" w:color="0000FF"/>
            </w:tcBorders>
          </w:tcPr>
          <w:p w:rsidR="008479E2" w:rsidRPr="008673C1" w:rsidRDefault="008479E2" w:rsidP="008673C1">
            <w:pPr>
              <w:spacing w:after="120"/>
              <w:rPr>
                <w:sz w:val="22"/>
              </w:rPr>
            </w:pPr>
          </w:p>
          <w:p w:rsidR="008479E2" w:rsidRPr="008673C1" w:rsidRDefault="008479E2" w:rsidP="008673C1">
            <w:pPr>
              <w:spacing w:after="120"/>
              <w:rPr>
                <w:sz w:val="22"/>
              </w:rPr>
            </w:pPr>
          </w:p>
          <w:p w:rsidR="008479E2" w:rsidRPr="008673C1" w:rsidRDefault="008479E2" w:rsidP="008673C1">
            <w:pPr>
              <w:spacing w:after="120"/>
              <w:rPr>
                <w:sz w:val="22"/>
              </w:rPr>
            </w:pPr>
          </w:p>
        </w:tc>
      </w:tr>
    </w:tbl>
    <w:p w:rsidR="00982307" w:rsidRPr="008673C1" w:rsidRDefault="00982307" w:rsidP="008673C1">
      <w:pPr>
        <w:spacing w:after="120"/>
        <w:rPr>
          <w:b/>
          <w:sz w:val="20"/>
          <w:szCs w:val="22"/>
        </w:rPr>
        <w:sectPr w:rsidR="00982307" w:rsidRPr="008673C1" w:rsidSect="00913FCC">
          <w:type w:val="continuous"/>
          <w:pgSz w:w="11909" w:h="16834" w:code="9"/>
          <w:pgMar w:top="720" w:right="835" w:bottom="720" w:left="907"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3"/>
        <w:gridCol w:w="709"/>
        <w:gridCol w:w="2092"/>
        <w:gridCol w:w="1133"/>
      </w:tblGrid>
      <w:tr w:rsidR="008479E2" w:rsidRPr="008673C1" w:rsidTr="00C66584">
        <w:tc>
          <w:tcPr>
            <w:tcW w:w="1893" w:type="dxa"/>
            <w:tcBorders>
              <w:top w:val="single" w:sz="12" w:space="0" w:color="000000"/>
              <w:left w:val="single" w:sz="12" w:space="0" w:color="000000"/>
              <w:bottom w:val="single" w:sz="12" w:space="0" w:color="000000"/>
              <w:right w:val="single" w:sz="12" w:space="0" w:color="0000FF"/>
            </w:tcBorders>
          </w:tcPr>
          <w:p w:rsidR="008479E2" w:rsidRPr="008673C1" w:rsidRDefault="008479E2" w:rsidP="008673C1">
            <w:pPr>
              <w:spacing w:after="120"/>
              <w:rPr>
                <w:b/>
                <w:sz w:val="22"/>
              </w:rPr>
            </w:pPr>
            <w:r w:rsidRPr="008673C1">
              <w:rPr>
                <w:b/>
                <w:sz w:val="20"/>
                <w:szCs w:val="22"/>
              </w:rPr>
              <w:lastRenderedPageBreak/>
              <w:t>Recommended</w:t>
            </w:r>
          </w:p>
        </w:tc>
        <w:tc>
          <w:tcPr>
            <w:tcW w:w="709" w:type="dxa"/>
            <w:tcBorders>
              <w:left w:val="single" w:sz="12" w:space="0" w:color="0000FF"/>
              <w:bottom w:val="single" w:sz="12" w:space="0" w:color="0000FF"/>
              <w:right w:val="single" w:sz="12" w:space="0" w:color="0000FF"/>
            </w:tcBorders>
          </w:tcPr>
          <w:p w:rsidR="008479E2" w:rsidRPr="008673C1" w:rsidRDefault="00B571B3" w:rsidP="008673C1">
            <w:pPr>
              <w:spacing w:after="120"/>
              <w:jc w:val="center"/>
              <w:rPr>
                <w:sz w:val="22"/>
              </w:rPr>
            </w:pPr>
            <w:r w:rsidRPr="008673C1">
              <w:rPr>
                <w:sz w:val="20"/>
                <w:szCs w:val="22"/>
              </w:rPr>
              <w:fldChar w:fldCharType="begin">
                <w:ffData>
                  <w:name w:val=""/>
                  <w:enabled/>
                  <w:calcOnExit w:val="0"/>
                  <w:checkBox>
                    <w:sizeAuto/>
                    <w:default w:val="0"/>
                    <w:checked w:val="0"/>
                  </w:checkBox>
                </w:ffData>
              </w:fldChar>
            </w:r>
            <w:r w:rsidR="008479E2" w:rsidRPr="008673C1">
              <w:rPr>
                <w:sz w:val="20"/>
                <w:szCs w:val="22"/>
              </w:rPr>
              <w:instrText xml:space="preserve"> FORMCHECKBOX </w:instrText>
            </w:r>
            <w:r w:rsidR="00E2754C">
              <w:rPr>
                <w:sz w:val="20"/>
                <w:szCs w:val="22"/>
              </w:rPr>
            </w:r>
            <w:r w:rsidR="00E2754C">
              <w:rPr>
                <w:sz w:val="20"/>
                <w:szCs w:val="22"/>
              </w:rPr>
              <w:fldChar w:fldCharType="separate"/>
            </w:r>
            <w:r w:rsidRPr="008673C1">
              <w:rPr>
                <w:sz w:val="20"/>
                <w:szCs w:val="22"/>
              </w:rPr>
              <w:fldChar w:fldCharType="end"/>
            </w:r>
          </w:p>
        </w:tc>
        <w:tc>
          <w:tcPr>
            <w:tcW w:w="2092" w:type="dxa"/>
            <w:tcBorders>
              <w:top w:val="single" w:sz="12" w:space="0" w:color="000000"/>
              <w:left w:val="single" w:sz="12" w:space="0" w:color="0000FF"/>
              <w:bottom w:val="single" w:sz="12" w:space="0" w:color="000000"/>
              <w:right w:val="single" w:sz="12" w:space="0" w:color="0000FF"/>
            </w:tcBorders>
          </w:tcPr>
          <w:p w:rsidR="008479E2" w:rsidRPr="008673C1" w:rsidRDefault="008479E2" w:rsidP="008673C1">
            <w:pPr>
              <w:spacing w:after="120"/>
              <w:rPr>
                <w:b/>
                <w:sz w:val="22"/>
              </w:rPr>
            </w:pPr>
            <w:r w:rsidRPr="008673C1">
              <w:rPr>
                <w:b/>
                <w:sz w:val="20"/>
                <w:szCs w:val="22"/>
              </w:rPr>
              <w:t>Not Recommended</w:t>
            </w:r>
          </w:p>
        </w:tc>
        <w:tc>
          <w:tcPr>
            <w:tcW w:w="1133" w:type="dxa"/>
            <w:tcBorders>
              <w:left w:val="single" w:sz="12" w:space="0" w:color="0000FF"/>
              <w:bottom w:val="single" w:sz="12" w:space="0" w:color="0000FF"/>
              <w:right w:val="single" w:sz="12" w:space="0" w:color="0000FF"/>
            </w:tcBorders>
          </w:tcPr>
          <w:p w:rsidR="008479E2" w:rsidRPr="008673C1" w:rsidRDefault="00B571B3" w:rsidP="008673C1">
            <w:pPr>
              <w:spacing w:after="120"/>
              <w:jc w:val="center"/>
              <w:rPr>
                <w:sz w:val="22"/>
              </w:rPr>
            </w:pPr>
            <w:r w:rsidRPr="008673C1">
              <w:rPr>
                <w:sz w:val="20"/>
                <w:szCs w:val="22"/>
              </w:rPr>
              <w:fldChar w:fldCharType="begin">
                <w:ffData>
                  <w:name w:val="Promotion"/>
                  <w:enabled/>
                  <w:calcOnExit w:val="0"/>
                  <w:checkBox>
                    <w:sizeAuto/>
                    <w:default w:val="0"/>
                    <w:checked w:val="0"/>
                  </w:checkBox>
                </w:ffData>
              </w:fldChar>
            </w:r>
            <w:r w:rsidR="008479E2" w:rsidRPr="008673C1">
              <w:rPr>
                <w:sz w:val="20"/>
                <w:szCs w:val="22"/>
              </w:rPr>
              <w:instrText xml:space="preserve"> FORMCHECKBOX </w:instrText>
            </w:r>
            <w:r w:rsidR="00E2754C">
              <w:rPr>
                <w:sz w:val="20"/>
                <w:szCs w:val="22"/>
              </w:rPr>
            </w:r>
            <w:r w:rsidR="00E2754C">
              <w:rPr>
                <w:sz w:val="20"/>
                <w:szCs w:val="22"/>
              </w:rPr>
              <w:fldChar w:fldCharType="separate"/>
            </w:r>
            <w:r w:rsidRPr="008673C1">
              <w:rPr>
                <w:sz w:val="20"/>
                <w:szCs w:val="22"/>
              </w:rPr>
              <w:fldChar w:fldCharType="end"/>
            </w:r>
          </w:p>
        </w:tc>
      </w:tr>
    </w:tbl>
    <w:p w:rsidR="00982307" w:rsidRPr="008673C1" w:rsidRDefault="00982307" w:rsidP="008673C1">
      <w:pPr>
        <w:spacing w:after="120"/>
        <w:rPr>
          <w:b/>
          <w:sz w:val="20"/>
          <w:szCs w:val="22"/>
        </w:rPr>
        <w:sectPr w:rsidR="00982307" w:rsidRPr="008673C1" w:rsidSect="00913FCC">
          <w:type w:val="continuous"/>
          <w:pgSz w:w="11909" w:h="16834" w:code="9"/>
          <w:pgMar w:top="720" w:right="835" w:bottom="720" w:left="907"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3"/>
        <w:gridCol w:w="2801"/>
        <w:gridCol w:w="1133"/>
        <w:gridCol w:w="2671"/>
        <w:gridCol w:w="656"/>
        <w:gridCol w:w="1229"/>
      </w:tblGrid>
      <w:tr w:rsidR="008479E2" w:rsidRPr="008673C1" w:rsidTr="00982307">
        <w:tc>
          <w:tcPr>
            <w:tcW w:w="1893" w:type="dxa"/>
            <w:tcBorders>
              <w:top w:val="single" w:sz="12" w:space="0" w:color="000000"/>
              <w:left w:val="single" w:sz="12" w:space="0" w:color="000000"/>
              <w:bottom w:val="single" w:sz="12" w:space="0" w:color="000000"/>
              <w:right w:val="single" w:sz="12" w:space="0" w:color="0000FF"/>
            </w:tcBorders>
          </w:tcPr>
          <w:p w:rsidR="008479E2" w:rsidRPr="008673C1" w:rsidRDefault="008479E2" w:rsidP="008673C1">
            <w:pPr>
              <w:spacing w:after="120"/>
              <w:rPr>
                <w:b/>
                <w:sz w:val="22"/>
              </w:rPr>
            </w:pPr>
            <w:r w:rsidRPr="008673C1">
              <w:rPr>
                <w:b/>
                <w:sz w:val="20"/>
                <w:szCs w:val="22"/>
              </w:rPr>
              <w:lastRenderedPageBreak/>
              <w:t>Senior Staff Member’s Name</w:t>
            </w:r>
          </w:p>
        </w:tc>
        <w:tc>
          <w:tcPr>
            <w:tcW w:w="2801" w:type="dxa"/>
            <w:tcBorders>
              <w:left w:val="single" w:sz="12" w:space="0" w:color="0000FF"/>
              <w:bottom w:val="single" w:sz="12" w:space="0" w:color="0000FF"/>
              <w:right w:val="single" w:sz="12" w:space="0" w:color="0000FF"/>
            </w:tcBorders>
          </w:tcPr>
          <w:p w:rsidR="008479E2" w:rsidRPr="008673C1" w:rsidRDefault="008479E2" w:rsidP="008673C1">
            <w:pPr>
              <w:spacing w:after="120"/>
              <w:rPr>
                <w:sz w:val="22"/>
              </w:rPr>
            </w:pPr>
          </w:p>
        </w:tc>
        <w:tc>
          <w:tcPr>
            <w:tcW w:w="1133" w:type="dxa"/>
            <w:tcBorders>
              <w:top w:val="single" w:sz="12" w:space="0" w:color="000000"/>
              <w:left w:val="single" w:sz="12" w:space="0" w:color="0000FF"/>
              <w:bottom w:val="single" w:sz="12" w:space="0" w:color="000000"/>
              <w:right w:val="single" w:sz="12" w:space="0" w:color="FF00FF"/>
            </w:tcBorders>
          </w:tcPr>
          <w:p w:rsidR="008479E2" w:rsidRPr="008673C1" w:rsidRDefault="008479E2" w:rsidP="008673C1">
            <w:pPr>
              <w:spacing w:after="120"/>
              <w:rPr>
                <w:b/>
                <w:sz w:val="22"/>
              </w:rPr>
            </w:pPr>
            <w:r w:rsidRPr="008673C1">
              <w:rPr>
                <w:b/>
                <w:sz w:val="20"/>
                <w:szCs w:val="22"/>
              </w:rPr>
              <w:t>Signature</w:t>
            </w:r>
          </w:p>
        </w:tc>
        <w:tc>
          <w:tcPr>
            <w:tcW w:w="2671" w:type="dxa"/>
            <w:tcBorders>
              <w:top w:val="single" w:sz="12" w:space="0" w:color="FF00FF"/>
              <w:left w:val="single" w:sz="12" w:space="0" w:color="FF00FF"/>
              <w:bottom w:val="single" w:sz="12" w:space="0" w:color="FF00FF"/>
              <w:right w:val="single" w:sz="12" w:space="0" w:color="FF00FF"/>
            </w:tcBorders>
          </w:tcPr>
          <w:p w:rsidR="008479E2" w:rsidRPr="008673C1" w:rsidRDefault="008479E2" w:rsidP="008673C1">
            <w:pPr>
              <w:spacing w:after="120"/>
              <w:rPr>
                <w:sz w:val="22"/>
              </w:rPr>
            </w:pPr>
          </w:p>
        </w:tc>
        <w:tc>
          <w:tcPr>
            <w:tcW w:w="656" w:type="dxa"/>
            <w:tcBorders>
              <w:top w:val="single" w:sz="12" w:space="0" w:color="000000"/>
              <w:left w:val="single" w:sz="12" w:space="0" w:color="FF00FF"/>
              <w:bottom w:val="single" w:sz="12" w:space="0" w:color="000000"/>
              <w:right w:val="single" w:sz="12" w:space="0" w:color="000000"/>
            </w:tcBorders>
          </w:tcPr>
          <w:p w:rsidR="008479E2" w:rsidRPr="008673C1" w:rsidRDefault="008479E2" w:rsidP="008673C1">
            <w:pPr>
              <w:spacing w:after="120"/>
              <w:rPr>
                <w:b/>
                <w:sz w:val="22"/>
              </w:rPr>
            </w:pPr>
            <w:r w:rsidRPr="008673C1">
              <w:rPr>
                <w:b/>
                <w:sz w:val="20"/>
                <w:szCs w:val="22"/>
              </w:rPr>
              <w:t>Date</w:t>
            </w:r>
          </w:p>
        </w:tc>
        <w:tc>
          <w:tcPr>
            <w:tcW w:w="1229" w:type="dxa"/>
            <w:tcBorders>
              <w:top w:val="single" w:sz="12" w:space="0" w:color="0000FF"/>
              <w:left w:val="single" w:sz="12" w:space="0" w:color="000000"/>
              <w:bottom w:val="single" w:sz="12" w:space="0" w:color="0000FF"/>
              <w:right w:val="single" w:sz="12" w:space="0" w:color="0000FF"/>
            </w:tcBorders>
          </w:tcPr>
          <w:p w:rsidR="008479E2" w:rsidRPr="008673C1" w:rsidRDefault="008479E2" w:rsidP="008673C1">
            <w:pPr>
              <w:spacing w:after="120"/>
              <w:rPr>
                <w:sz w:val="22"/>
              </w:rPr>
            </w:pPr>
          </w:p>
        </w:tc>
      </w:tr>
    </w:tbl>
    <w:p w:rsidR="008479E2" w:rsidRPr="008673C1" w:rsidRDefault="008479E2" w:rsidP="008673C1">
      <w:pPr>
        <w:spacing w:after="120"/>
        <w:rPr>
          <w:sz w:val="20"/>
          <w:szCs w:val="22"/>
        </w:rPr>
      </w:pPr>
    </w:p>
    <w:p w:rsidR="008479E2" w:rsidRPr="008673C1" w:rsidRDefault="008479E2" w:rsidP="008673C1">
      <w:pPr>
        <w:spacing w:after="120"/>
        <w:rPr>
          <w:sz w:val="18"/>
          <w:szCs w:val="20"/>
        </w:rPr>
      </w:pPr>
    </w:p>
    <w:p w:rsidR="008479E2" w:rsidRPr="008673C1" w:rsidRDefault="008479E2" w:rsidP="008673C1">
      <w:pPr>
        <w:spacing w:after="120"/>
        <w:rPr>
          <w:sz w:val="18"/>
          <w:szCs w:val="20"/>
        </w:rPr>
      </w:pPr>
    </w:p>
    <w:p w:rsidR="008479E2" w:rsidRPr="008673C1" w:rsidRDefault="008479E2" w:rsidP="008673C1">
      <w:pPr>
        <w:spacing w:after="120"/>
        <w:rPr>
          <w:b/>
          <w:sz w:val="18"/>
          <w:szCs w:val="20"/>
        </w:rPr>
      </w:pPr>
      <w:r w:rsidRPr="008673C1">
        <w:rPr>
          <w:b/>
          <w:sz w:val="18"/>
          <w:szCs w:val="20"/>
        </w:rPr>
        <w:t>Office Use</w:t>
      </w:r>
    </w:p>
    <w:tbl>
      <w:tblPr>
        <w:tblW w:w="10260" w:type="dxa"/>
        <w:tblInd w:w="108" w:type="dxa"/>
        <w:tblLayout w:type="fixed"/>
        <w:tblLook w:val="0000" w:firstRow="0" w:lastRow="0" w:firstColumn="0" w:lastColumn="0" w:noHBand="0" w:noVBand="0"/>
      </w:tblPr>
      <w:tblGrid>
        <w:gridCol w:w="2993"/>
        <w:gridCol w:w="2767"/>
        <w:gridCol w:w="2255"/>
        <w:gridCol w:w="2245"/>
      </w:tblGrid>
      <w:tr w:rsidR="008479E2" w:rsidRPr="008673C1" w:rsidTr="00EB7DF4">
        <w:tc>
          <w:tcPr>
            <w:tcW w:w="10260" w:type="dxa"/>
            <w:gridSpan w:val="4"/>
            <w:tcBorders>
              <w:top w:val="single" w:sz="4" w:space="0" w:color="auto"/>
              <w:left w:val="single" w:sz="4" w:space="0" w:color="auto"/>
              <w:bottom w:val="single" w:sz="4" w:space="0" w:color="auto"/>
              <w:right w:val="single" w:sz="4" w:space="0" w:color="auto"/>
            </w:tcBorders>
            <w:vAlign w:val="center"/>
          </w:tcPr>
          <w:p w:rsidR="008479E2" w:rsidRPr="008673C1" w:rsidRDefault="008479E2" w:rsidP="008673C1">
            <w:pPr>
              <w:spacing w:after="120"/>
              <w:rPr>
                <w:b/>
                <w:sz w:val="18"/>
                <w:szCs w:val="20"/>
              </w:rPr>
            </w:pPr>
            <w:r w:rsidRPr="008673C1">
              <w:rPr>
                <w:b/>
                <w:sz w:val="18"/>
                <w:szCs w:val="20"/>
              </w:rPr>
              <w:t xml:space="preserve">APPROVED BY: </w:t>
            </w:r>
          </w:p>
        </w:tc>
      </w:tr>
      <w:tr w:rsidR="008479E2" w:rsidRPr="008673C1" w:rsidTr="00EE1E71">
        <w:tc>
          <w:tcPr>
            <w:tcW w:w="5760" w:type="dxa"/>
            <w:gridSpan w:val="2"/>
            <w:tcBorders>
              <w:top w:val="single" w:sz="4" w:space="0" w:color="auto"/>
              <w:left w:val="single" w:sz="4" w:space="0" w:color="auto"/>
              <w:right w:val="single" w:sz="4" w:space="0" w:color="auto"/>
            </w:tcBorders>
            <w:vAlign w:val="center"/>
          </w:tcPr>
          <w:p w:rsidR="008479E2" w:rsidRPr="008673C1" w:rsidRDefault="008479E2" w:rsidP="008673C1">
            <w:pPr>
              <w:spacing w:after="120"/>
              <w:rPr>
                <w:b/>
                <w:sz w:val="18"/>
                <w:szCs w:val="20"/>
              </w:rPr>
            </w:pPr>
            <w:r w:rsidRPr="008673C1">
              <w:rPr>
                <w:b/>
                <w:sz w:val="18"/>
                <w:szCs w:val="20"/>
              </w:rPr>
              <w:t>Signature of Executive Dean/Institute Director:</w:t>
            </w:r>
          </w:p>
        </w:tc>
        <w:tc>
          <w:tcPr>
            <w:tcW w:w="4500" w:type="dxa"/>
            <w:gridSpan w:val="2"/>
            <w:tcBorders>
              <w:top w:val="single" w:sz="4" w:space="0" w:color="auto"/>
              <w:left w:val="single" w:sz="4" w:space="0" w:color="auto"/>
              <w:right w:val="single" w:sz="4" w:space="0" w:color="auto"/>
            </w:tcBorders>
            <w:vAlign w:val="center"/>
          </w:tcPr>
          <w:p w:rsidR="008479E2" w:rsidRPr="008673C1" w:rsidRDefault="008479E2" w:rsidP="008673C1">
            <w:pPr>
              <w:spacing w:after="120"/>
              <w:rPr>
                <w:b/>
                <w:sz w:val="18"/>
                <w:szCs w:val="20"/>
              </w:rPr>
            </w:pPr>
            <w:r w:rsidRPr="008673C1">
              <w:rPr>
                <w:b/>
                <w:sz w:val="18"/>
                <w:szCs w:val="20"/>
              </w:rPr>
              <w:t>Print Name:</w:t>
            </w:r>
          </w:p>
        </w:tc>
      </w:tr>
      <w:tr w:rsidR="008479E2" w:rsidRPr="008673C1" w:rsidTr="00EE1E71">
        <w:trPr>
          <w:trHeight w:val="252"/>
        </w:trPr>
        <w:tc>
          <w:tcPr>
            <w:tcW w:w="5760" w:type="dxa"/>
            <w:gridSpan w:val="2"/>
            <w:tcBorders>
              <w:left w:val="single" w:sz="4" w:space="0" w:color="auto"/>
              <w:bottom w:val="single" w:sz="4" w:space="0" w:color="auto"/>
              <w:right w:val="single" w:sz="4" w:space="0" w:color="auto"/>
            </w:tcBorders>
            <w:vAlign w:val="center"/>
          </w:tcPr>
          <w:p w:rsidR="008479E2" w:rsidRPr="008673C1" w:rsidRDefault="00B571B3" w:rsidP="008673C1">
            <w:pPr>
              <w:spacing w:after="120"/>
              <w:rPr>
                <w:sz w:val="18"/>
                <w:szCs w:val="20"/>
              </w:rPr>
            </w:pPr>
            <w:r w:rsidRPr="008673C1">
              <w:rPr>
                <w:sz w:val="18"/>
                <w:szCs w:val="20"/>
              </w:rPr>
              <w:fldChar w:fldCharType="begin">
                <w:ffData>
                  <w:name w:val="Text80"/>
                  <w:enabled/>
                  <w:calcOnExit w:val="0"/>
                  <w:textInput/>
                </w:ffData>
              </w:fldChar>
            </w:r>
            <w:r w:rsidR="008479E2" w:rsidRPr="008673C1">
              <w:rPr>
                <w:sz w:val="18"/>
                <w:szCs w:val="20"/>
              </w:rPr>
              <w:instrText xml:space="preserve"> FORMTEXT </w:instrText>
            </w:r>
            <w:r w:rsidRPr="008673C1">
              <w:rPr>
                <w:sz w:val="18"/>
                <w:szCs w:val="20"/>
              </w:rPr>
            </w:r>
            <w:r w:rsidRPr="008673C1">
              <w:rPr>
                <w:sz w:val="18"/>
                <w:szCs w:val="20"/>
              </w:rPr>
              <w:fldChar w:fldCharType="separate"/>
            </w:r>
            <w:r w:rsidR="008479E2" w:rsidRPr="008673C1">
              <w:rPr>
                <w:noProof/>
                <w:sz w:val="18"/>
                <w:szCs w:val="20"/>
              </w:rPr>
              <w:t> </w:t>
            </w:r>
            <w:r w:rsidR="008479E2" w:rsidRPr="008673C1">
              <w:rPr>
                <w:noProof/>
                <w:sz w:val="18"/>
                <w:szCs w:val="20"/>
              </w:rPr>
              <w:t> </w:t>
            </w:r>
            <w:r w:rsidR="008479E2" w:rsidRPr="008673C1">
              <w:rPr>
                <w:noProof/>
                <w:sz w:val="18"/>
                <w:szCs w:val="20"/>
              </w:rPr>
              <w:t> </w:t>
            </w:r>
            <w:r w:rsidR="008479E2" w:rsidRPr="008673C1">
              <w:rPr>
                <w:noProof/>
                <w:sz w:val="18"/>
                <w:szCs w:val="20"/>
              </w:rPr>
              <w:t> </w:t>
            </w:r>
            <w:r w:rsidR="008479E2" w:rsidRPr="008673C1">
              <w:rPr>
                <w:noProof/>
                <w:sz w:val="18"/>
                <w:szCs w:val="20"/>
              </w:rPr>
              <w:t> </w:t>
            </w:r>
            <w:r w:rsidRPr="008673C1">
              <w:rPr>
                <w:sz w:val="18"/>
                <w:szCs w:val="20"/>
              </w:rPr>
              <w:fldChar w:fldCharType="end"/>
            </w:r>
          </w:p>
        </w:tc>
        <w:tc>
          <w:tcPr>
            <w:tcW w:w="4500" w:type="dxa"/>
            <w:gridSpan w:val="2"/>
            <w:tcBorders>
              <w:left w:val="single" w:sz="4" w:space="0" w:color="auto"/>
              <w:bottom w:val="single" w:sz="4" w:space="0" w:color="auto"/>
              <w:right w:val="single" w:sz="4" w:space="0" w:color="auto"/>
            </w:tcBorders>
            <w:vAlign w:val="center"/>
          </w:tcPr>
          <w:p w:rsidR="008479E2" w:rsidRPr="008673C1" w:rsidRDefault="00B571B3" w:rsidP="008673C1">
            <w:pPr>
              <w:spacing w:after="120"/>
              <w:rPr>
                <w:bCs/>
                <w:sz w:val="18"/>
                <w:szCs w:val="20"/>
              </w:rPr>
            </w:pPr>
            <w:r w:rsidRPr="008673C1">
              <w:rPr>
                <w:bCs/>
                <w:sz w:val="18"/>
                <w:szCs w:val="20"/>
              </w:rPr>
              <w:fldChar w:fldCharType="begin">
                <w:ffData>
                  <w:name w:val="ApprovedByName"/>
                  <w:enabled/>
                  <w:calcOnExit w:val="0"/>
                  <w:textInput/>
                </w:ffData>
              </w:fldChar>
            </w:r>
            <w:r w:rsidR="008479E2" w:rsidRPr="008673C1">
              <w:rPr>
                <w:bCs/>
                <w:sz w:val="18"/>
                <w:szCs w:val="20"/>
              </w:rPr>
              <w:instrText xml:space="preserve"> FORMTEXT </w:instrText>
            </w:r>
            <w:r w:rsidRPr="008673C1">
              <w:rPr>
                <w:bCs/>
                <w:sz w:val="18"/>
                <w:szCs w:val="20"/>
              </w:rPr>
            </w:r>
            <w:r w:rsidRPr="008673C1">
              <w:rPr>
                <w:bCs/>
                <w:sz w:val="18"/>
                <w:szCs w:val="20"/>
              </w:rPr>
              <w:fldChar w:fldCharType="separate"/>
            </w:r>
            <w:r w:rsidR="008479E2" w:rsidRPr="008673C1">
              <w:rPr>
                <w:bCs/>
                <w:noProof/>
                <w:sz w:val="18"/>
                <w:szCs w:val="20"/>
              </w:rPr>
              <w:t> </w:t>
            </w:r>
            <w:r w:rsidR="008479E2" w:rsidRPr="008673C1">
              <w:rPr>
                <w:bCs/>
                <w:noProof/>
                <w:sz w:val="18"/>
                <w:szCs w:val="20"/>
              </w:rPr>
              <w:t> </w:t>
            </w:r>
            <w:r w:rsidR="008479E2" w:rsidRPr="008673C1">
              <w:rPr>
                <w:bCs/>
                <w:noProof/>
                <w:sz w:val="18"/>
                <w:szCs w:val="20"/>
              </w:rPr>
              <w:t> </w:t>
            </w:r>
            <w:r w:rsidR="008479E2" w:rsidRPr="008673C1">
              <w:rPr>
                <w:bCs/>
                <w:noProof/>
                <w:sz w:val="18"/>
                <w:szCs w:val="20"/>
              </w:rPr>
              <w:t> </w:t>
            </w:r>
            <w:r w:rsidR="008479E2" w:rsidRPr="008673C1">
              <w:rPr>
                <w:bCs/>
                <w:noProof/>
                <w:sz w:val="18"/>
                <w:szCs w:val="20"/>
              </w:rPr>
              <w:t> </w:t>
            </w:r>
            <w:r w:rsidRPr="008673C1">
              <w:rPr>
                <w:bCs/>
                <w:sz w:val="18"/>
                <w:szCs w:val="20"/>
              </w:rPr>
              <w:fldChar w:fldCharType="end"/>
            </w:r>
          </w:p>
        </w:tc>
      </w:tr>
      <w:tr w:rsidR="008479E2" w:rsidRPr="008673C1" w:rsidTr="00EE1E71">
        <w:tc>
          <w:tcPr>
            <w:tcW w:w="5760" w:type="dxa"/>
            <w:gridSpan w:val="2"/>
            <w:tcBorders>
              <w:top w:val="single" w:sz="4" w:space="0" w:color="auto"/>
              <w:left w:val="single" w:sz="4" w:space="0" w:color="auto"/>
              <w:right w:val="single" w:sz="4" w:space="0" w:color="auto"/>
            </w:tcBorders>
            <w:vAlign w:val="center"/>
          </w:tcPr>
          <w:p w:rsidR="008479E2" w:rsidRPr="008673C1" w:rsidRDefault="008479E2" w:rsidP="008673C1">
            <w:pPr>
              <w:spacing w:after="120"/>
              <w:rPr>
                <w:b/>
                <w:sz w:val="18"/>
                <w:szCs w:val="20"/>
              </w:rPr>
            </w:pPr>
            <w:r w:rsidRPr="008673C1">
              <w:rPr>
                <w:b/>
                <w:sz w:val="18"/>
                <w:szCs w:val="20"/>
              </w:rPr>
              <w:t>Position Title:</w:t>
            </w:r>
          </w:p>
        </w:tc>
        <w:tc>
          <w:tcPr>
            <w:tcW w:w="4500" w:type="dxa"/>
            <w:gridSpan w:val="2"/>
            <w:tcBorders>
              <w:top w:val="single" w:sz="4" w:space="0" w:color="auto"/>
              <w:left w:val="single" w:sz="4" w:space="0" w:color="auto"/>
              <w:right w:val="single" w:sz="4" w:space="0" w:color="auto"/>
            </w:tcBorders>
            <w:vAlign w:val="center"/>
          </w:tcPr>
          <w:p w:rsidR="008479E2" w:rsidRPr="008673C1" w:rsidRDefault="008479E2" w:rsidP="008673C1">
            <w:pPr>
              <w:spacing w:after="120"/>
              <w:rPr>
                <w:b/>
                <w:sz w:val="18"/>
                <w:szCs w:val="20"/>
              </w:rPr>
            </w:pPr>
            <w:r w:rsidRPr="008673C1">
              <w:rPr>
                <w:b/>
                <w:sz w:val="18"/>
                <w:szCs w:val="20"/>
              </w:rPr>
              <w:t>Date:</w:t>
            </w:r>
          </w:p>
        </w:tc>
      </w:tr>
      <w:tr w:rsidR="008479E2" w:rsidRPr="008673C1" w:rsidTr="00EE1E71">
        <w:trPr>
          <w:trHeight w:val="296"/>
        </w:trPr>
        <w:tc>
          <w:tcPr>
            <w:tcW w:w="5760" w:type="dxa"/>
            <w:gridSpan w:val="2"/>
            <w:tcBorders>
              <w:left w:val="single" w:sz="4" w:space="0" w:color="auto"/>
              <w:bottom w:val="single" w:sz="4" w:space="0" w:color="auto"/>
              <w:right w:val="single" w:sz="4" w:space="0" w:color="auto"/>
            </w:tcBorders>
            <w:vAlign w:val="center"/>
          </w:tcPr>
          <w:p w:rsidR="008479E2" w:rsidRPr="008673C1" w:rsidRDefault="00B571B3" w:rsidP="008673C1">
            <w:pPr>
              <w:spacing w:after="120"/>
              <w:rPr>
                <w:sz w:val="18"/>
                <w:szCs w:val="20"/>
              </w:rPr>
            </w:pPr>
            <w:r w:rsidRPr="008673C1">
              <w:rPr>
                <w:sz w:val="18"/>
                <w:szCs w:val="20"/>
              </w:rPr>
              <w:fldChar w:fldCharType="begin">
                <w:ffData>
                  <w:name w:val="ApprovedByTitle"/>
                  <w:enabled/>
                  <w:calcOnExit w:val="0"/>
                  <w:textInput/>
                </w:ffData>
              </w:fldChar>
            </w:r>
            <w:r w:rsidR="008479E2" w:rsidRPr="008673C1">
              <w:rPr>
                <w:sz w:val="18"/>
                <w:szCs w:val="20"/>
              </w:rPr>
              <w:instrText xml:space="preserve"> FORMTEXT </w:instrText>
            </w:r>
            <w:r w:rsidRPr="008673C1">
              <w:rPr>
                <w:sz w:val="18"/>
                <w:szCs w:val="20"/>
              </w:rPr>
            </w:r>
            <w:r w:rsidRPr="008673C1">
              <w:rPr>
                <w:sz w:val="18"/>
                <w:szCs w:val="20"/>
              </w:rPr>
              <w:fldChar w:fldCharType="separate"/>
            </w:r>
            <w:r w:rsidR="008479E2" w:rsidRPr="008673C1">
              <w:rPr>
                <w:noProof/>
                <w:sz w:val="18"/>
                <w:szCs w:val="20"/>
              </w:rPr>
              <w:t> </w:t>
            </w:r>
            <w:r w:rsidR="008479E2" w:rsidRPr="008673C1">
              <w:rPr>
                <w:noProof/>
                <w:sz w:val="18"/>
                <w:szCs w:val="20"/>
              </w:rPr>
              <w:t> </w:t>
            </w:r>
            <w:r w:rsidR="008479E2" w:rsidRPr="008673C1">
              <w:rPr>
                <w:noProof/>
                <w:sz w:val="18"/>
                <w:szCs w:val="20"/>
              </w:rPr>
              <w:t> </w:t>
            </w:r>
            <w:r w:rsidR="008479E2" w:rsidRPr="008673C1">
              <w:rPr>
                <w:noProof/>
                <w:sz w:val="18"/>
                <w:szCs w:val="20"/>
              </w:rPr>
              <w:t> </w:t>
            </w:r>
            <w:r w:rsidR="008479E2" w:rsidRPr="008673C1">
              <w:rPr>
                <w:noProof/>
                <w:sz w:val="18"/>
                <w:szCs w:val="20"/>
              </w:rPr>
              <w:t> </w:t>
            </w:r>
            <w:r w:rsidRPr="008673C1">
              <w:rPr>
                <w:sz w:val="18"/>
                <w:szCs w:val="20"/>
              </w:rPr>
              <w:fldChar w:fldCharType="end"/>
            </w:r>
          </w:p>
        </w:tc>
        <w:tc>
          <w:tcPr>
            <w:tcW w:w="4500" w:type="dxa"/>
            <w:gridSpan w:val="2"/>
            <w:tcBorders>
              <w:left w:val="single" w:sz="4" w:space="0" w:color="auto"/>
              <w:bottom w:val="single" w:sz="4" w:space="0" w:color="auto"/>
              <w:right w:val="single" w:sz="4" w:space="0" w:color="auto"/>
            </w:tcBorders>
            <w:vAlign w:val="center"/>
          </w:tcPr>
          <w:p w:rsidR="008479E2" w:rsidRPr="008673C1" w:rsidRDefault="00B571B3" w:rsidP="008673C1">
            <w:pPr>
              <w:spacing w:after="120"/>
              <w:rPr>
                <w:bCs/>
                <w:sz w:val="18"/>
                <w:szCs w:val="20"/>
              </w:rPr>
            </w:pPr>
            <w:r w:rsidRPr="008673C1">
              <w:rPr>
                <w:bCs/>
                <w:sz w:val="18"/>
                <w:szCs w:val="20"/>
              </w:rPr>
              <w:fldChar w:fldCharType="begin">
                <w:ffData>
                  <w:name w:val="ApprovedByDate"/>
                  <w:enabled/>
                  <w:calcOnExit w:val="0"/>
                  <w:textInput/>
                </w:ffData>
              </w:fldChar>
            </w:r>
            <w:r w:rsidR="008479E2" w:rsidRPr="008673C1">
              <w:rPr>
                <w:bCs/>
                <w:sz w:val="18"/>
                <w:szCs w:val="20"/>
              </w:rPr>
              <w:instrText xml:space="preserve"> FORMTEXT </w:instrText>
            </w:r>
            <w:r w:rsidRPr="008673C1">
              <w:rPr>
                <w:bCs/>
                <w:sz w:val="18"/>
                <w:szCs w:val="20"/>
              </w:rPr>
            </w:r>
            <w:r w:rsidRPr="008673C1">
              <w:rPr>
                <w:bCs/>
                <w:sz w:val="18"/>
                <w:szCs w:val="20"/>
              </w:rPr>
              <w:fldChar w:fldCharType="separate"/>
            </w:r>
            <w:r w:rsidR="008479E2" w:rsidRPr="008673C1">
              <w:rPr>
                <w:bCs/>
                <w:noProof/>
                <w:sz w:val="18"/>
                <w:szCs w:val="20"/>
              </w:rPr>
              <w:t> </w:t>
            </w:r>
            <w:r w:rsidR="008479E2" w:rsidRPr="008673C1">
              <w:rPr>
                <w:bCs/>
                <w:noProof/>
                <w:sz w:val="18"/>
                <w:szCs w:val="20"/>
              </w:rPr>
              <w:t> </w:t>
            </w:r>
            <w:r w:rsidR="008479E2" w:rsidRPr="008673C1">
              <w:rPr>
                <w:bCs/>
                <w:noProof/>
                <w:sz w:val="18"/>
                <w:szCs w:val="20"/>
              </w:rPr>
              <w:t> </w:t>
            </w:r>
            <w:r w:rsidR="008479E2" w:rsidRPr="008673C1">
              <w:rPr>
                <w:bCs/>
                <w:noProof/>
                <w:sz w:val="18"/>
                <w:szCs w:val="20"/>
              </w:rPr>
              <w:t> </w:t>
            </w:r>
            <w:r w:rsidR="008479E2" w:rsidRPr="008673C1">
              <w:rPr>
                <w:bCs/>
                <w:noProof/>
                <w:sz w:val="18"/>
                <w:szCs w:val="20"/>
              </w:rPr>
              <w:t> </w:t>
            </w:r>
            <w:r w:rsidRPr="008673C1">
              <w:rPr>
                <w:bCs/>
                <w:sz w:val="18"/>
                <w:szCs w:val="20"/>
              </w:rPr>
              <w:fldChar w:fldCharType="end"/>
            </w:r>
          </w:p>
        </w:tc>
        <w:bookmarkStart w:id="5" w:name="_GoBack"/>
        <w:bookmarkEnd w:id="5"/>
      </w:tr>
      <w:tr w:rsidR="008479E2" w:rsidRPr="008673C1" w:rsidTr="00EB7DF4">
        <w:trPr>
          <w:trHeight w:val="295"/>
        </w:trPr>
        <w:tc>
          <w:tcPr>
            <w:tcW w:w="10260" w:type="dxa"/>
            <w:gridSpan w:val="4"/>
            <w:tcBorders>
              <w:top w:val="single" w:sz="4" w:space="0" w:color="auto"/>
              <w:left w:val="single" w:sz="4" w:space="0" w:color="auto"/>
              <w:bottom w:val="single" w:sz="4" w:space="0" w:color="auto"/>
              <w:right w:val="single" w:sz="4" w:space="0" w:color="auto"/>
            </w:tcBorders>
            <w:vAlign w:val="center"/>
          </w:tcPr>
          <w:p w:rsidR="008479E2" w:rsidRPr="008673C1" w:rsidRDefault="008479E2" w:rsidP="008673C1">
            <w:pPr>
              <w:spacing w:after="120"/>
              <w:rPr>
                <w:b/>
                <w:sz w:val="18"/>
                <w:szCs w:val="20"/>
              </w:rPr>
            </w:pPr>
            <w:r w:rsidRPr="008673C1">
              <w:rPr>
                <w:b/>
                <w:sz w:val="18"/>
                <w:szCs w:val="20"/>
              </w:rPr>
              <w:t>HUMAN RESOURCES STAFF TO COMPLETE</w:t>
            </w:r>
          </w:p>
        </w:tc>
      </w:tr>
      <w:tr w:rsidR="008479E2" w:rsidRPr="008673C1" w:rsidTr="00EE1E71">
        <w:trPr>
          <w:trHeight w:val="295"/>
        </w:trPr>
        <w:tc>
          <w:tcPr>
            <w:tcW w:w="8015" w:type="dxa"/>
            <w:gridSpan w:val="3"/>
            <w:tcBorders>
              <w:top w:val="single" w:sz="4" w:space="0" w:color="auto"/>
              <w:left w:val="single" w:sz="4" w:space="0" w:color="auto"/>
              <w:bottom w:val="single" w:sz="4" w:space="0" w:color="auto"/>
            </w:tcBorders>
            <w:vAlign w:val="center"/>
          </w:tcPr>
          <w:p w:rsidR="008479E2" w:rsidRPr="008673C1" w:rsidRDefault="008479E2" w:rsidP="008673C1">
            <w:pPr>
              <w:spacing w:after="120"/>
              <w:jc w:val="right"/>
              <w:rPr>
                <w:b/>
                <w:sz w:val="18"/>
                <w:szCs w:val="20"/>
              </w:rPr>
            </w:pPr>
            <w:r w:rsidRPr="008673C1">
              <w:rPr>
                <w:b/>
                <w:sz w:val="18"/>
                <w:szCs w:val="20"/>
              </w:rPr>
              <w:t xml:space="preserve">Variation of </w:t>
            </w:r>
            <w:r w:rsidR="00042394" w:rsidRPr="008673C1">
              <w:rPr>
                <w:b/>
                <w:sz w:val="18"/>
                <w:szCs w:val="20"/>
              </w:rPr>
              <w:t>Category</w:t>
            </w:r>
            <w:r w:rsidRPr="008673C1">
              <w:rPr>
                <w:b/>
                <w:sz w:val="18"/>
                <w:szCs w:val="20"/>
              </w:rPr>
              <w:t xml:space="preserve"> Letter Date:</w:t>
            </w:r>
          </w:p>
        </w:tc>
        <w:tc>
          <w:tcPr>
            <w:tcW w:w="2245" w:type="dxa"/>
            <w:tcBorders>
              <w:top w:val="single" w:sz="4" w:space="0" w:color="auto"/>
              <w:bottom w:val="single" w:sz="4" w:space="0" w:color="auto"/>
              <w:right w:val="single" w:sz="4" w:space="0" w:color="auto"/>
            </w:tcBorders>
            <w:vAlign w:val="center"/>
          </w:tcPr>
          <w:p w:rsidR="008479E2" w:rsidRPr="008673C1" w:rsidRDefault="00B571B3" w:rsidP="008673C1">
            <w:pPr>
              <w:spacing w:after="120"/>
              <w:rPr>
                <w:sz w:val="18"/>
                <w:szCs w:val="20"/>
              </w:rPr>
            </w:pPr>
            <w:r w:rsidRPr="008673C1">
              <w:rPr>
                <w:sz w:val="18"/>
                <w:szCs w:val="20"/>
              </w:rPr>
              <w:fldChar w:fldCharType="begin">
                <w:ffData>
                  <w:name w:val="HREnteredByName"/>
                  <w:enabled/>
                  <w:calcOnExit w:val="0"/>
                  <w:textInput/>
                </w:ffData>
              </w:fldChar>
            </w:r>
            <w:r w:rsidR="008479E2" w:rsidRPr="008673C1">
              <w:rPr>
                <w:sz w:val="18"/>
                <w:szCs w:val="20"/>
              </w:rPr>
              <w:instrText xml:space="preserve"> FORMTEXT </w:instrText>
            </w:r>
            <w:r w:rsidRPr="008673C1">
              <w:rPr>
                <w:sz w:val="18"/>
                <w:szCs w:val="20"/>
              </w:rPr>
            </w:r>
            <w:r w:rsidRPr="008673C1">
              <w:rPr>
                <w:sz w:val="18"/>
                <w:szCs w:val="20"/>
              </w:rPr>
              <w:fldChar w:fldCharType="separate"/>
            </w:r>
            <w:r w:rsidR="008479E2" w:rsidRPr="008673C1">
              <w:rPr>
                <w:noProof/>
                <w:sz w:val="18"/>
                <w:szCs w:val="20"/>
              </w:rPr>
              <w:t> </w:t>
            </w:r>
            <w:r w:rsidR="008479E2" w:rsidRPr="008673C1">
              <w:rPr>
                <w:noProof/>
                <w:sz w:val="18"/>
                <w:szCs w:val="20"/>
              </w:rPr>
              <w:t> </w:t>
            </w:r>
            <w:r w:rsidR="008479E2" w:rsidRPr="008673C1">
              <w:rPr>
                <w:noProof/>
                <w:sz w:val="18"/>
                <w:szCs w:val="20"/>
              </w:rPr>
              <w:t> </w:t>
            </w:r>
            <w:r w:rsidR="008479E2" w:rsidRPr="008673C1">
              <w:rPr>
                <w:noProof/>
                <w:sz w:val="18"/>
                <w:szCs w:val="20"/>
              </w:rPr>
              <w:t> </w:t>
            </w:r>
            <w:r w:rsidR="008479E2" w:rsidRPr="008673C1">
              <w:rPr>
                <w:noProof/>
                <w:sz w:val="18"/>
                <w:szCs w:val="20"/>
              </w:rPr>
              <w:t> </w:t>
            </w:r>
            <w:r w:rsidRPr="008673C1">
              <w:rPr>
                <w:sz w:val="18"/>
                <w:szCs w:val="20"/>
              </w:rPr>
              <w:fldChar w:fldCharType="end"/>
            </w:r>
          </w:p>
        </w:tc>
      </w:tr>
      <w:tr w:rsidR="008479E2" w:rsidRPr="008673C1" w:rsidTr="00EE1E71">
        <w:trPr>
          <w:trHeight w:val="295"/>
        </w:trPr>
        <w:tc>
          <w:tcPr>
            <w:tcW w:w="2993" w:type="dxa"/>
            <w:tcBorders>
              <w:top w:val="single" w:sz="4" w:space="0" w:color="auto"/>
              <w:left w:val="single" w:sz="4" w:space="0" w:color="auto"/>
              <w:bottom w:val="single" w:sz="4" w:space="0" w:color="auto"/>
            </w:tcBorders>
            <w:vAlign w:val="center"/>
          </w:tcPr>
          <w:p w:rsidR="008479E2" w:rsidRPr="008673C1" w:rsidRDefault="008479E2" w:rsidP="008673C1">
            <w:pPr>
              <w:spacing w:after="120"/>
              <w:rPr>
                <w:b/>
                <w:sz w:val="18"/>
                <w:szCs w:val="20"/>
              </w:rPr>
            </w:pPr>
            <w:r w:rsidRPr="008673C1">
              <w:rPr>
                <w:b/>
                <w:sz w:val="18"/>
                <w:szCs w:val="20"/>
              </w:rPr>
              <w:t>Details Entered by:</w:t>
            </w:r>
          </w:p>
        </w:tc>
        <w:bookmarkStart w:id="6" w:name="HREnteredByName"/>
        <w:tc>
          <w:tcPr>
            <w:tcW w:w="2767" w:type="dxa"/>
            <w:tcBorders>
              <w:top w:val="single" w:sz="4" w:space="0" w:color="auto"/>
              <w:bottom w:val="single" w:sz="4" w:space="0" w:color="auto"/>
              <w:right w:val="single" w:sz="4" w:space="0" w:color="auto"/>
            </w:tcBorders>
            <w:vAlign w:val="center"/>
          </w:tcPr>
          <w:p w:rsidR="008479E2" w:rsidRPr="008673C1" w:rsidRDefault="00B571B3" w:rsidP="008673C1">
            <w:pPr>
              <w:spacing w:after="120"/>
              <w:rPr>
                <w:sz w:val="18"/>
                <w:szCs w:val="20"/>
              </w:rPr>
            </w:pPr>
            <w:r w:rsidRPr="008673C1">
              <w:rPr>
                <w:sz w:val="18"/>
                <w:szCs w:val="20"/>
              </w:rPr>
              <w:fldChar w:fldCharType="begin">
                <w:ffData>
                  <w:name w:val="HREnteredByName"/>
                  <w:enabled/>
                  <w:calcOnExit w:val="0"/>
                  <w:textInput/>
                </w:ffData>
              </w:fldChar>
            </w:r>
            <w:r w:rsidR="008479E2" w:rsidRPr="008673C1">
              <w:rPr>
                <w:sz w:val="18"/>
                <w:szCs w:val="20"/>
              </w:rPr>
              <w:instrText xml:space="preserve"> FORMTEXT </w:instrText>
            </w:r>
            <w:r w:rsidRPr="008673C1">
              <w:rPr>
                <w:sz w:val="18"/>
                <w:szCs w:val="20"/>
              </w:rPr>
            </w:r>
            <w:r w:rsidRPr="008673C1">
              <w:rPr>
                <w:sz w:val="18"/>
                <w:szCs w:val="20"/>
              </w:rPr>
              <w:fldChar w:fldCharType="separate"/>
            </w:r>
            <w:r w:rsidR="008479E2" w:rsidRPr="008673C1">
              <w:rPr>
                <w:noProof/>
                <w:sz w:val="18"/>
                <w:szCs w:val="20"/>
              </w:rPr>
              <w:t> </w:t>
            </w:r>
            <w:r w:rsidR="008479E2" w:rsidRPr="008673C1">
              <w:rPr>
                <w:noProof/>
                <w:sz w:val="18"/>
                <w:szCs w:val="20"/>
              </w:rPr>
              <w:t> </w:t>
            </w:r>
            <w:r w:rsidR="008479E2" w:rsidRPr="008673C1">
              <w:rPr>
                <w:noProof/>
                <w:sz w:val="18"/>
                <w:szCs w:val="20"/>
              </w:rPr>
              <w:t> </w:t>
            </w:r>
            <w:r w:rsidR="008479E2" w:rsidRPr="008673C1">
              <w:rPr>
                <w:noProof/>
                <w:sz w:val="18"/>
                <w:szCs w:val="20"/>
              </w:rPr>
              <w:t> </w:t>
            </w:r>
            <w:r w:rsidR="008479E2" w:rsidRPr="008673C1">
              <w:rPr>
                <w:noProof/>
                <w:sz w:val="18"/>
                <w:szCs w:val="20"/>
              </w:rPr>
              <w:t> </w:t>
            </w:r>
            <w:r w:rsidRPr="008673C1">
              <w:rPr>
                <w:sz w:val="18"/>
                <w:szCs w:val="20"/>
              </w:rPr>
              <w:fldChar w:fldCharType="end"/>
            </w:r>
            <w:bookmarkEnd w:id="6"/>
          </w:p>
        </w:tc>
        <w:tc>
          <w:tcPr>
            <w:tcW w:w="2255" w:type="dxa"/>
            <w:tcBorders>
              <w:top w:val="single" w:sz="4" w:space="0" w:color="auto"/>
              <w:left w:val="single" w:sz="4" w:space="0" w:color="auto"/>
              <w:bottom w:val="single" w:sz="4" w:space="0" w:color="auto"/>
            </w:tcBorders>
            <w:vAlign w:val="center"/>
          </w:tcPr>
          <w:p w:rsidR="008479E2" w:rsidRPr="008673C1" w:rsidRDefault="008479E2" w:rsidP="008673C1">
            <w:pPr>
              <w:spacing w:after="120"/>
              <w:rPr>
                <w:b/>
                <w:sz w:val="18"/>
                <w:szCs w:val="20"/>
              </w:rPr>
            </w:pPr>
            <w:r w:rsidRPr="008673C1">
              <w:rPr>
                <w:b/>
                <w:sz w:val="18"/>
                <w:szCs w:val="20"/>
              </w:rPr>
              <w:t>Date:</w:t>
            </w:r>
          </w:p>
        </w:tc>
        <w:bookmarkStart w:id="7" w:name="HREnteredByDate"/>
        <w:tc>
          <w:tcPr>
            <w:tcW w:w="2245" w:type="dxa"/>
            <w:tcBorders>
              <w:top w:val="single" w:sz="4" w:space="0" w:color="auto"/>
              <w:bottom w:val="single" w:sz="4" w:space="0" w:color="auto"/>
              <w:right w:val="single" w:sz="4" w:space="0" w:color="auto"/>
            </w:tcBorders>
            <w:vAlign w:val="center"/>
          </w:tcPr>
          <w:p w:rsidR="008479E2" w:rsidRPr="008673C1" w:rsidRDefault="00B571B3" w:rsidP="008673C1">
            <w:pPr>
              <w:spacing w:after="120"/>
              <w:rPr>
                <w:sz w:val="18"/>
                <w:szCs w:val="20"/>
              </w:rPr>
            </w:pPr>
            <w:r w:rsidRPr="008673C1">
              <w:rPr>
                <w:sz w:val="18"/>
                <w:szCs w:val="20"/>
              </w:rPr>
              <w:fldChar w:fldCharType="begin">
                <w:ffData>
                  <w:name w:val="HREnteredByDate"/>
                  <w:enabled/>
                  <w:calcOnExit w:val="0"/>
                  <w:textInput/>
                </w:ffData>
              </w:fldChar>
            </w:r>
            <w:r w:rsidR="008479E2" w:rsidRPr="008673C1">
              <w:rPr>
                <w:sz w:val="18"/>
                <w:szCs w:val="20"/>
              </w:rPr>
              <w:instrText xml:space="preserve"> FORMTEXT </w:instrText>
            </w:r>
            <w:r w:rsidRPr="008673C1">
              <w:rPr>
                <w:sz w:val="18"/>
                <w:szCs w:val="20"/>
              </w:rPr>
            </w:r>
            <w:r w:rsidRPr="008673C1">
              <w:rPr>
                <w:sz w:val="18"/>
                <w:szCs w:val="20"/>
              </w:rPr>
              <w:fldChar w:fldCharType="separate"/>
            </w:r>
            <w:r w:rsidR="008479E2" w:rsidRPr="008673C1">
              <w:rPr>
                <w:noProof/>
                <w:sz w:val="18"/>
                <w:szCs w:val="20"/>
              </w:rPr>
              <w:t> </w:t>
            </w:r>
            <w:r w:rsidR="008479E2" w:rsidRPr="008673C1">
              <w:rPr>
                <w:noProof/>
                <w:sz w:val="18"/>
                <w:szCs w:val="20"/>
              </w:rPr>
              <w:t> </w:t>
            </w:r>
            <w:r w:rsidR="008479E2" w:rsidRPr="008673C1">
              <w:rPr>
                <w:noProof/>
                <w:sz w:val="18"/>
                <w:szCs w:val="20"/>
              </w:rPr>
              <w:t> </w:t>
            </w:r>
            <w:r w:rsidR="008479E2" w:rsidRPr="008673C1">
              <w:rPr>
                <w:noProof/>
                <w:sz w:val="18"/>
                <w:szCs w:val="20"/>
              </w:rPr>
              <w:t> </w:t>
            </w:r>
            <w:r w:rsidR="008479E2" w:rsidRPr="008673C1">
              <w:rPr>
                <w:noProof/>
                <w:sz w:val="18"/>
                <w:szCs w:val="20"/>
              </w:rPr>
              <w:t> </w:t>
            </w:r>
            <w:r w:rsidRPr="008673C1">
              <w:rPr>
                <w:sz w:val="18"/>
                <w:szCs w:val="20"/>
              </w:rPr>
              <w:fldChar w:fldCharType="end"/>
            </w:r>
            <w:bookmarkEnd w:id="7"/>
          </w:p>
        </w:tc>
      </w:tr>
      <w:tr w:rsidR="008479E2" w:rsidRPr="008673C1" w:rsidTr="00EE1E71">
        <w:trPr>
          <w:trHeight w:val="255"/>
        </w:trPr>
        <w:tc>
          <w:tcPr>
            <w:tcW w:w="2993" w:type="dxa"/>
            <w:tcBorders>
              <w:top w:val="single" w:sz="4" w:space="0" w:color="auto"/>
              <w:left w:val="single" w:sz="4" w:space="0" w:color="auto"/>
              <w:bottom w:val="single" w:sz="4" w:space="0" w:color="auto"/>
            </w:tcBorders>
            <w:vAlign w:val="center"/>
          </w:tcPr>
          <w:p w:rsidR="008479E2" w:rsidRPr="008673C1" w:rsidRDefault="008479E2" w:rsidP="008673C1">
            <w:pPr>
              <w:spacing w:after="120"/>
              <w:rPr>
                <w:b/>
                <w:sz w:val="18"/>
                <w:szCs w:val="20"/>
              </w:rPr>
            </w:pPr>
            <w:r w:rsidRPr="008673C1">
              <w:rPr>
                <w:b/>
                <w:sz w:val="18"/>
                <w:szCs w:val="20"/>
              </w:rPr>
              <w:t>Details Checked by:</w:t>
            </w:r>
          </w:p>
        </w:tc>
        <w:tc>
          <w:tcPr>
            <w:tcW w:w="2767" w:type="dxa"/>
            <w:tcBorders>
              <w:top w:val="single" w:sz="4" w:space="0" w:color="auto"/>
              <w:bottom w:val="single" w:sz="4" w:space="0" w:color="auto"/>
              <w:right w:val="single" w:sz="4" w:space="0" w:color="auto"/>
            </w:tcBorders>
            <w:vAlign w:val="center"/>
          </w:tcPr>
          <w:p w:rsidR="008479E2" w:rsidRPr="008673C1" w:rsidRDefault="00B571B3" w:rsidP="008673C1">
            <w:pPr>
              <w:spacing w:after="120"/>
              <w:rPr>
                <w:sz w:val="18"/>
                <w:szCs w:val="20"/>
              </w:rPr>
            </w:pPr>
            <w:r w:rsidRPr="008673C1">
              <w:rPr>
                <w:sz w:val="18"/>
                <w:szCs w:val="20"/>
              </w:rPr>
              <w:fldChar w:fldCharType="begin">
                <w:ffData>
                  <w:name w:val="HRCheckedByName"/>
                  <w:enabled/>
                  <w:calcOnExit w:val="0"/>
                  <w:textInput/>
                </w:ffData>
              </w:fldChar>
            </w:r>
            <w:r w:rsidR="008479E2" w:rsidRPr="008673C1">
              <w:rPr>
                <w:sz w:val="18"/>
                <w:szCs w:val="20"/>
              </w:rPr>
              <w:instrText xml:space="preserve"> FORMTEXT </w:instrText>
            </w:r>
            <w:r w:rsidRPr="008673C1">
              <w:rPr>
                <w:sz w:val="18"/>
                <w:szCs w:val="20"/>
              </w:rPr>
            </w:r>
            <w:r w:rsidRPr="008673C1">
              <w:rPr>
                <w:sz w:val="18"/>
                <w:szCs w:val="20"/>
              </w:rPr>
              <w:fldChar w:fldCharType="separate"/>
            </w:r>
            <w:r w:rsidR="008479E2" w:rsidRPr="008673C1">
              <w:rPr>
                <w:noProof/>
                <w:sz w:val="18"/>
                <w:szCs w:val="20"/>
              </w:rPr>
              <w:t> </w:t>
            </w:r>
            <w:r w:rsidR="008479E2" w:rsidRPr="008673C1">
              <w:rPr>
                <w:noProof/>
                <w:sz w:val="18"/>
                <w:szCs w:val="20"/>
              </w:rPr>
              <w:t> </w:t>
            </w:r>
            <w:r w:rsidR="008479E2" w:rsidRPr="008673C1">
              <w:rPr>
                <w:noProof/>
                <w:sz w:val="18"/>
                <w:szCs w:val="20"/>
              </w:rPr>
              <w:t> </w:t>
            </w:r>
            <w:r w:rsidR="008479E2" w:rsidRPr="008673C1">
              <w:rPr>
                <w:noProof/>
                <w:sz w:val="18"/>
                <w:szCs w:val="20"/>
              </w:rPr>
              <w:t> </w:t>
            </w:r>
            <w:r w:rsidR="008479E2" w:rsidRPr="008673C1">
              <w:rPr>
                <w:noProof/>
                <w:sz w:val="18"/>
                <w:szCs w:val="20"/>
              </w:rPr>
              <w:t> </w:t>
            </w:r>
            <w:r w:rsidRPr="008673C1">
              <w:rPr>
                <w:sz w:val="18"/>
                <w:szCs w:val="20"/>
              </w:rPr>
              <w:fldChar w:fldCharType="end"/>
            </w:r>
          </w:p>
        </w:tc>
        <w:tc>
          <w:tcPr>
            <w:tcW w:w="2255" w:type="dxa"/>
            <w:tcBorders>
              <w:top w:val="single" w:sz="4" w:space="0" w:color="auto"/>
              <w:left w:val="single" w:sz="4" w:space="0" w:color="auto"/>
              <w:bottom w:val="single" w:sz="4" w:space="0" w:color="auto"/>
            </w:tcBorders>
            <w:vAlign w:val="center"/>
          </w:tcPr>
          <w:p w:rsidR="008479E2" w:rsidRPr="008673C1" w:rsidRDefault="008479E2" w:rsidP="008673C1">
            <w:pPr>
              <w:spacing w:after="120"/>
              <w:rPr>
                <w:b/>
                <w:sz w:val="18"/>
                <w:szCs w:val="20"/>
              </w:rPr>
            </w:pPr>
            <w:r w:rsidRPr="008673C1">
              <w:rPr>
                <w:b/>
                <w:sz w:val="18"/>
                <w:szCs w:val="20"/>
              </w:rPr>
              <w:t>Date:</w:t>
            </w:r>
          </w:p>
        </w:tc>
        <w:bookmarkStart w:id="8" w:name="HRCheckedByDate"/>
        <w:tc>
          <w:tcPr>
            <w:tcW w:w="2245" w:type="dxa"/>
            <w:tcBorders>
              <w:top w:val="single" w:sz="4" w:space="0" w:color="auto"/>
              <w:bottom w:val="single" w:sz="4" w:space="0" w:color="auto"/>
              <w:right w:val="single" w:sz="4" w:space="0" w:color="auto"/>
            </w:tcBorders>
            <w:vAlign w:val="center"/>
          </w:tcPr>
          <w:p w:rsidR="008479E2" w:rsidRPr="008673C1" w:rsidRDefault="00B571B3" w:rsidP="008673C1">
            <w:pPr>
              <w:spacing w:after="120"/>
              <w:rPr>
                <w:sz w:val="18"/>
                <w:szCs w:val="20"/>
              </w:rPr>
            </w:pPr>
            <w:r w:rsidRPr="008673C1">
              <w:rPr>
                <w:sz w:val="18"/>
                <w:szCs w:val="20"/>
              </w:rPr>
              <w:fldChar w:fldCharType="begin">
                <w:ffData>
                  <w:name w:val="HRCheckedByDate"/>
                  <w:enabled/>
                  <w:calcOnExit w:val="0"/>
                  <w:textInput/>
                </w:ffData>
              </w:fldChar>
            </w:r>
            <w:r w:rsidR="008479E2" w:rsidRPr="008673C1">
              <w:rPr>
                <w:sz w:val="18"/>
                <w:szCs w:val="20"/>
              </w:rPr>
              <w:instrText xml:space="preserve"> FORMTEXT </w:instrText>
            </w:r>
            <w:r w:rsidRPr="008673C1">
              <w:rPr>
                <w:sz w:val="18"/>
                <w:szCs w:val="20"/>
              </w:rPr>
            </w:r>
            <w:r w:rsidRPr="008673C1">
              <w:rPr>
                <w:sz w:val="18"/>
                <w:szCs w:val="20"/>
              </w:rPr>
              <w:fldChar w:fldCharType="separate"/>
            </w:r>
            <w:r w:rsidR="008479E2" w:rsidRPr="008673C1">
              <w:rPr>
                <w:noProof/>
                <w:sz w:val="18"/>
                <w:szCs w:val="20"/>
              </w:rPr>
              <w:t> </w:t>
            </w:r>
            <w:r w:rsidR="008479E2" w:rsidRPr="008673C1">
              <w:rPr>
                <w:noProof/>
                <w:sz w:val="18"/>
                <w:szCs w:val="20"/>
              </w:rPr>
              <w:t> </w:t>
            </w:r>
            <w:r w:rsidR="008479E2" w:rsidRPr="008673C1">
              <w:rPr>
                <w:noProof/>
                <w:sz w:val="18"/>
                <w:szCs w:val="20"/>
              </w:rPr>
              <w:t> </w:t>
            </w:r>
            <w:r w:rsidR="008479E2" w:rsidRPr="008673C1">
              <w:rPr>
                <w:noProof/>
                <w:sz w:val="18"/>
                <w:szCs w:val="20"/>
              </w:rPr>
              <w:t> </w:t>
            </w:r>
            <w:r w:rsidR="008479E2" w:rsidRPr="008673C1">
              <w:rPr>
                <w:noProof/>
                <w:sz w:val="18"/>
                <w:szCs w:val="20"/>
              </w:rPr>
              <w:t> </w:t>
            </w:r>
            <w:r w:rsidRPr="008673C1">
              <w:rPr>
                <w:sz w:val="18"/>
                <w:szCs w:val="20"/>
              </w:rPr>
              <w:fldChar w:fldCharType="end"/>
            </w:r>
            <w:bookmarkEnd w:id="8"/>
          </w:p>
        </w:tc>
      </w:tr>
    </w:tbl>
    <w:p w:rsidR="008479E2" w:rsidRPr="008673C1" w:rsidRDefault="008479E2" w:rsidP="008673C1">
      <w:pPr>
        <w:spacing w:after="120"/>
        <w:rPr>
          <w:sz w:val="18"/>
          <w:szCs w:val="20"/>
        </w:rPr>
      </w:pPr>
    </w:p>
    <w:p w:rsidR="008479E2" w:rsidRPr="008673C1" w:rsidRDefault="008479E2" w:rsidP="008673C1">
      <w:pPr>
        <w:spacing w:after="120"/>
        <w:rPr>
          <w:sz w:val="18"/>
          <w:szCs w:val="20"/>
        </w:rPr>
      </w:pPr>
    </w:p>
    <w:sectPr w:rsidR="008479E2" w:rsidRPr="008673C1" w:rsidSect="00913FCC">
      <w:type w:val="continuous"/>
      <w:pgSz w:w="11909" w:h="16834" w:code="9"/>
      <w:pgMar w:top="720" w:right="835" w:bottom="720" w:left="907"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EAC" w:rsidRDefault="00A07EAC">
      <w:r>
        <w:separator/>
      </w:r>
    </w:p>
  </w:endnote>
  <w:endnote w:type="continuationSeparator" w:id="0">
    <w:p w:rsidR="00A07EAC" w:rsidRDefault="00A0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AC" w:rsidRDefault="00A07EAC">
    <w:pPr>
      <w:pStyle w:val="Footer"/>
      <w:tabs>
        <w:tab w:val="clear" w:pos="8306"/>
        <w:tab w:val="left" w:pos="7797"/>
      </w:tabs>
      <w:rPr>
        <w:b/>
        <w:bCs/>
        <w:sz w:val="16"/>
        <w:szCs w:val="16"/>
        <w:lang w:val="en-US"/>
      </w:rPr>
    </w:pPr>
    <w:r>
      <w:rPr>
        <w:b/>
        <w:bCs/>
        <w:sz w:val="16"/>
        <w:szCs w:val="16"/>
        <w:lang w:val="en-US"/>
      </w:rPr>
      <w:t>Form F - Change of Academic Category (201</w:t>
    </w:r>
    <w:r w:rsidR="00E2754C">
      <w:rPr>
        <w:b/>
        <w:bCs/>
        <w:sz w:val="16"/>
        <w:szCs w:val="16"/>
        <w:lang w:val="en-US"/>
      </w:rPr>
      <w:t>4</w:t>
    </w:r>
    <w:r>
      <w:rPr>
        <w:b/>
        <w:bCs/>
        <w:sz w:val="16"/>
        <w:szCs w:val="16"/>
        <w:lang w:val="en-US"/>
      </w:rPr>
      <w:t>)</w:t>
    </w:r>
    <w:r>
      <w:rPr>
        <w:b/>
        <w:bCs/>
        <w:sz w:val="16"/>
        <w:szCs w:val="16"/>
        <w:lang w:val="en-US"/>
      </w:rPr>
      <w:tab/>
    </w:r>
    <w:r>
      <w:rPr>
        <w:b/>
        <w:bCs/>
        <w:sz w:val="16"/>
        <w:szCs w:val="16"/>
        <w:lang w:val="en-US"/>
      </w:rPr>
      <w:tab/>
    </w:r>
    <w:r>
      <w:rPr>
        <w:b/>
        <w:bCs/>
        <w:sz w:val="16"/>
        <w:szCs w:val="16"/>
        <w:lang w:val="en-US"/>
      </w:rPr>
      <w:tab/>
    </w:r>
    <w:r>
      <w:rPr>
        <w:b/>
        <w:bCs/>
        <w:sz w:val="16"/>
        <w:szCs w:val="16"/>
        <w:lang w:val="en-US"/>
      </w:rPr>
      <w:tab/>
    </w:r>
    <w:r>
      <w:rPr>
        <w:b/>
        <w:bCs/>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EAC" w:rsidRDefault="00A07EAC">
      <w:r>
        <w:separator/>
      </w:r>
    </w:p>
  </w:footnote>
  <w:footnote w:type="continuationSeparator" w:id="0">
    <w:p w:rsidR="00A07EAC" w:rsidRDefault="00A07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02DAA"/>
    <w:multiLevelType w:val="multilevel"/>
    <w:tmpl w:val="AB64CD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6ED4084"/>
    <w:multiLevelType w:val="multilevel"/>
    <w:tmpl w:val="AB64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687ECF"/>
    <w:multiLevelType w:val="hybridMultilevel"/>
    <w:tmpl w:val="DDB0497E"/>
    <w:lvl w:ilvl="0" w:tplc="99921BB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636845D7"/>
    <w:multiLevelType w:val="multilevel"/>
    <w:tmpl w:val="22A8F59A"/>
    <w:lvl w:ilvl="0">
      <w:start w:val="1"/>
      <w:numFmt w:val="decimal"/>
      <w:lvlText w:val="%1."/>
      <w:lvlJc w:val="left"/>
      <w:pPr>
        <w:tabs>
          <w:tab w:val="num" w:pos="576"/>
        </w:tabs>
        <w:ind w:left="504" w:hanging="50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65B34EBC"/>
    <w:multiLevelType w:val="hybridMultilevel"/>
    <w:tmpl w:val="B9602DE2"/>
    <w:lvl w:ilvl="0" w:tplc="0C090001">
      <w:start w:val="1"/>
      <w:numFmt w:val="bullet"/>
      <w:lvlText w:val=""/>
      <w:lvlJc w:val="left"/>
      <w:pPr>
        <w:tabs>
          <w:tab w:val="num" w:pos="1440"/>
        </w:tabs>
        <w:ind w:left="1440" w:hanging="360"/>
      </w:pPr>
      <w:rPr>
        <w:rFonts w:ascii="Symbol" w:hAnsi="Symbol" w:hint="default"/>
      </w:rPr>
    </w:lvl>
    <w:lvl w:ilvl="1" w:tplc="B464E6D4">
      <w:start w:val="1"/>
      <w:numFmt w:val="bullet"/>
      <w:lvlText w:val=""/>
      <w:lvlJc w:val="left"/>
      <w:pPr>
        <w:tabs>
          <w:tab w:val="num" w:pos="2376"/>
        </w:tabs>
        <w:ind w:left="2376" w:hanging="576"/>
      </w:pPr>
      <w:rPr>
        <w:rFonts w:ascii="Wingdings" w:hAnsi="Wingdings"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745108D9"/>
    <w:multiLevelType w:val="hybridMultilevel"/>
    <w:tmpl w:val="246CA50A"/>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93C4DF1"/>
    <w:multiLevelType w:val="hybridMultilevel"/>
    <w:tmpl w:val="D0A62E30"/>
    <w:lvl w:ilvl="0" w:tplc="0C090005">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A0"/>
    <w:rsid w:val="00002BB8"/>
    <w:rsid w:val="000039D5"/>
    <w:rsid w:val="0002583A"/>
    <w:rsid w:val="00042394"/>
    <w:rsid w:val="000439CB"/>
    <w:rsid w:val="00064D11"/>
    <w:rsid w:val="0008764F"/>
    <w:rsid w:val="00087777"/>
    <w:rsid w:val="000D0087"/>
    <w:rsid w:val="000D5BD1"/>
    <w:rsid w:val="000D5F77"/>
    <w:rsid w:val="000F25E0"/>
    <w:rsid w:val="00102B38"/>
    <w:rsid w:val="00117C98"/>
    <w:rsid w:val="0012445C"/>
    <w:rsid w:val="001254E9"/>
    <w:rsid w:val="0012721E"/>
    <w:rsid w:val="00130774"/>
    <w:rsid w:val="00135D73"/>
    <w:rsid w:val="00167A40"/>
    <w:rsid w:val="001877DB"/>
    <w:rsid w:val="001D30EC"/>
    <w:rsid w:val="001D73E0"/>
    <w:rsid w:val="001D7E1F"/>
    <w:rsid w:val="001E014A"/>
    <w:rsid w:val="001E178C"/>
    <w:rsid w:val="001E4778"/>
    <w:rsid w:val="001F29CE"/>
    <w:rsid w:val="00206805"/>
    <w:rsid w:val="002146D4"/>
    <w:rsid w:val="00226020"/>
    <w:rsid w:val="0022788E"/>
    <w:rsid w:val="0023329F"/>
    <w:rsid w:val="002576F7"/>
    <w:rsid w:val="00265A75"/>
    <w:rsid w:val="0027763A"/>
    <w:rsid w:val="00283DA7"/>
    <w:rsid w:val="00284B8F"/>
    <w:rsid w:val="002B7C89"/>
    <w:rsid w:val="002C2721"/>
    <w:rsid w:val="002D20FB"/>
    <w:rsid w:val="002D3B4B"/>
    <w:rsid w:val="002D4A01"/>
    <w:rsid w:val="002E6A23"/>
    <w:rsid w:val="002F13ED"/>
    <w:rsid w:val="0030138A"/>
    <w:rsid w:val="0031425E"/>
    <w:rsid w:val="00322EF1"/>
    <w:rsid w:val="00362555"/>
    <w:rsid w:val="00366955"/>
    <w:rsid w:val="0038086B"/>
    <w:rsid w:val="00381CFA"/>
    <w:rsid w:val="003B25B7"/>
    <w:rsid w:val="003C00AF"/>
    <w:rsid w:val="003C2A9C"/>
    <w:rsid w:val="003C56A0"/>
    <w:rsid w:val="003E34E7"/>
    <w:rsid w:val="003F5653"/>
    <w:rsid w:val="00402723"/>
    <w:rsid w:val="00403372"/>
    <w:rsid w:val="00415E5A"/>
    <w:rsid w:val="00421801"/>
    <w:rsid w:val="00426F39"/>
    <w:rsid w:val="00430EF8"/>
    <w:rsid w:val="004312B5"/>
    <w:rsid w:val="004340E8"/>
    <w:rsid w:val="00435C02"/>
    <w:rsid w:val="00461E0B"/>
    <w:rsid w:val="00467C3D"/>
    <w:rsid w:val="00481CAF"/>
    <w:rsid w:val="004821D8"/>
    <w:rsid w:val="00485323"/>
    <w:rsid w:val="004871EA"/>
    <w:rsid w:val="00492856"/>
    <w:rsid w:val="00492CB8"/>
    <w:rsid w:val="00493EAD"/>
    <w:rsid w:val="004A5DDE"/>
    <w:rsid w:val="004B1087"/>
    <w:rsid w:val="004F4BD7"/>
    <w:rsid w:val="00511992"/>
    <w:rsid w:val="00514B69"/>
    <w:rsid w:val="00521939"/>
    <w:rsid w:val="005221B9"/>
    <w:rsid w:val="005547F5"/>
    <w:rsid w:val="0057169E"/>
    <w:rsid w:val="00572950"/>
    <w:rsid w:val="00594169"/>
    <w:rsid w:val="0059551E"/>
    <w:rsid w:val="005A4525"/>
    <w:rsid w:val="005C5A19"/>
    <w:rsid w:val="005E1B91"/>
    <w:rsid w:val="005E6A07"/>
    <w:rsid w:val="005F08C9"/>
    <w:rsid w:val="00604C30"/>
    <w:rsid w:val="0061315A"/>
    <w:rsid w:val="00621489"/>
    <w:rsid w:val="00622603"/>
    <w:rsid w:val="0062503E"/>
    <w:rsid w:val="00646352"/>
    <w:rsid w:val="00652D90"/>
    <w:rsid w:val="00662A2A"/>
    <w:rsid w:val="006655A5"/>
    <w:rsid w:val="00692125"/>
    <w:rsid w:val="00697224"/>
    <w:rsid w:val="006B42A5"/>
    <w:rsid w:val="006C282D"/>
    <w:rsid w:val="006F1F53"/>
    <w:rsid w:val="00717A08"/>
    <w:rsid w:val="00736445"/>
    <w:rsid w:val="0074561A"/>
    <w:rsid w:val="007706F7"/>
    <w:rsid w:val="007742A3"/>
    <w:rsid w:val="007800B7"/>
    <w:rsid w:val="007A0CBC"/>
    <w:rsid w:val="007A7849"/>
    <w:rsid w:val="007B6777"/>
    <w:rsid w:val="007C1F15"/>
    <w:rsid w:val="007C20A6"/>
    <w:rsid w:val="007C543A"/>
    <w:rsid w:val="007E3693"/>
    <w:rsid w:val="00800468"/>
    <w:rsid w:val="00815953"/>
    <w:rsid w:val="00822E82"/>
    <w:rsid w:val="0082703E"/>
    <w:rsid w:val="00837BBB"/>
    <w:rsid w:val="008479E2"/>
    <w:rsid w:val="00854933"/>
    <w:rsid w:val="008673C1"/>
    <w:rsid w:val="008700EB"/>
    <w:rsid w:val="008741E2"/>
    <w:rsid w:val="008748C7"/>
    <w:rsid w:val="00890B77"/>
    <w:rsid w:val="008A7BDC"/>
    <w:rsid w:val="008C0D6B"/>
    <w:rsid w:val="008C6035"/>
    <w:rsid w:val="008D0A70"/>
    <w:rsid w:val="008E67B1"/>
    <w:rsid w:val="008F4859"/>
    <w:rsid w:val="00913FCC"/>
    <w:rsid w:val="00926FA0"/>
    <w:rsid w:val="00951592"/>
    <w:rsid w:val="00953644"/>
    <w:rsid w:val="00965831"/>
    <w:rsid w:val="00976D4E"/>
    <w:rsid w:val="00977C90"/>
    <w:rsid w:val="00982307"/>
    <w:rsid w:val="00984E0E"/>
    <w:rsid w:val="009A059B"/>
    <w:rsid w:val="009A6279"/>
    <w:rsid w:val="009B0CD9"/>
    <w:rsid w:val="009B4482"/>
    <w:rsid w:val="009C0648"/>
    <w:rsid w:val="009C691F"/>
    <w:rsid w:val="009E27F8"/>
    <w:rsid w:val="009E7390"/>
    <w:rsid w:val="00A07EAC"/>
    <w:rsid w:val="00A3497D"/>
    <w:rsid w:val="00A40724"/>
    <w:rsid w:val="00A436AF"/>
    <w:rsid w:val="00A54D4E"/>
    <w:rsid w:val="00A62EA1"/>
    <w:rsid w:val="00A6506B"/>
    <w:rsid w:val="00A65202"/>
    <w:rsid w:val="00A66892"/>
    <w:rsid w:val="00AA0FD4"/>
    <w:rsid w:val="00AA7023"/>
    <w:rsid w:val="00AA77BB"/>
    <w:rsid w:val="00AC14A6"/>
    <w:rsid w:val="00AD775E"/>
    <w:rsid w:val="00AE00F3"/>
    <w:rsid w:val="00AE03B3"/>
    <w:rsid w:val="00AF09C3"/>
    <w:rsid w:val="00B04122"/>
    <w:rsid w:val="00B04B55"/>
    <w:rsid w:val="00B17F6D"/>
    <w:rsid w:val="00B2534A"/>
    <w:rsid w:val="00B408B5"/>
    <w:rsid w:val="00B4367D"/>
    <w:rsid w:val="00B571B3"/>
    <w:rsid w:val="00B71AFC"/>
    <w:rsid w:val="00B76FED"/>
    <w:rsid w:val="00B77440"/>
    <w:rsid w:val="00B86F01"/>
    <w:rsid w:val="00B955CC"/>
    <w:rsid w:val="00B9794F"/>
    <w:rsid w:val="00BA70C2"/>
    <w:rsid w:val="00BA7406"/>
    <w:rsid w:val="00BB5271"/>
    <w:rsid w:val="00BC1976"/>
    <w:rsid w:val="00BC4369"/>
    <w:rsid w:val="00BE0F74"/>
    <w:rsid w:val="00BE310E"/>
    <w:rsid w:val="00BE592A"/>
    <w:rsid w:val="00BE7158"/>
    <w:rsid w:val="00C024C2"/>
    <w:rsid w:val="00C05368"/>
    <w:rsid w:val="00C054BA"/>
    <w:rsid w:val="00C26DF1"/>
    <w:rsid w:val="00C41AFE"/>
    <w:rsid w:val="00C50DA3"/>
    <w:rsid w:val="00C53A6C"/>
    <w:rsid w:val="00C66584"/>
    <w:rsid w:val="00C879B1"/>
    <w:rsid w:val="00C9110B"/>
    <w:rsid w:val="00C936F1"/>
    <w:rsid w:val="00C95CAA"/>
    <w:rsid w:val="00CA035F"/>
    <w:rsid w:val="00CB4E88"/>
    <w:rsid w:val="00CD0433"/>
    <w:rsid w:val="00CE457F"/>
    <w:rsid w:val="00CF43D3"/>
    <w:rsid w:val="00D012EC"/>
    <w:rsid w:val="00D16192"/>
    <w:rsid w:val="00D20000"/>
    <w:rsid w:val="00D24200"/>
    <w:rsid w:val="00D50572"/>
    <w:rsid w:val="00D93653"/>
    <w:rsid w:val="00D96295"/>
    <w:rsid w:val="00DB3D71"/>
    <w:rsid w:val="00DB6A5C"/>
    <w:rsid w:val="00DD60D9"/>
    <w:rsid w:val="00DE3EDE"/>
    <w:rsid w:val="00DE5A1D"/>
    <w:rsid w:val="00DF0F29"/>
    <w:rsid w:val="00E01207"/>
    <w:rsid w:val="00E267B3"/>
    <w:rsid w:val="00E2754C"/>
    <w:rsid w:val="00E35554"/>
    <w:rsid w:val="00E465C2"/>
    <w:rsid w:val="00E609D6"/>
    <w:rsid w:val="00E72CD8"/>
    <w:rsid w:val="00E758FB"/>
    <w:rsid w:val="00E90E22"/>
    <w:rsid w:val="00EA73D7"/>
    <w:rsid w:val="00EB0512"/>
    <w:rsid w:val="00EB0DE5"/>
    <w:rsid w:val="00EB7DF4"/>
    <w:rsid w:val="00ED6F4C"/>
    <w:rsid w:val="00EE1E71"/>
    <w:rsid w:val="00EE5449"/>
    <w:rsid w:val="00EF21AF"/>
    <w:rsid w:val="00EF604C"/>
    <w:rsid w:val="00F0064F"/>
    <w:rsid w:val="00F06D1A"/>
    <w:rsid w:val="00F244AB"/>
    <w:rsid w:val="00F27983"/>
    <w:rsid w:val="00F3245C"/>
    <w:rsid w:val="00F34FFB"/>
    <w:rsid w:val="00F64BF9"/>
    <w:rsid w:val="00F706A1"/>
    <w:rsid w:val="00F81CAF"/>
    <w:rsid w:val="00F9062C"/>
    <w:rsid w:val="00FB35E7"/>
    <w:rsid w:val="00FE6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E2A9CB-394D-4E29-8F12-38AA7971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FA0"/>
    <w:rPr>
      <w:sz w:val="24"/>
      <w:szCs w:val="24"/>
      <w:lang w:eastAsia="en-US"/>
    </w:rPr>
  </w:style>
  <w:style w:type="paragraph" w:styleId="Heading1">
    <w:name w:val="heading 1"/>
    <w:basedOn w:val="Normal"/>
    <w:next w:val="Normal"/>
    <w:link w:val="Heading1Char"/>
    <w:qFormat/>
    <w:rsid w:val="00926FA0"/>
    <w:pPr>
      <w:keepNext/>
      <w:spacing w:before="120" w:after="120" w:line="216" w:lineRule="auto"/>
      <w:jc w:val="center"/>
      <w:outlineLvl w:val="0"/>
    </w:pPr>
    <w:rPr>
      <w:rFonts w:ascii="Cambria" w:hAnsi="Cambria"/>
      <w:b/>
      <w:bCs/>
      <w:kern w:val="32"/>
      <w:sz w:val="32"/>
      <w:szCs w:val="32"/>
    </w:rPr>
  </w:style>
  <w:style w:type="paragraph" w:styleId="Heading2">
    <w:name w:val="heading 2"/>
    <w:basedOn w:val="Normal"/>
    <w:next w:val="Normal"/>
    <w:link w:val="Heading2Char"/>
    <w:qFormat/>
    <w:rsid w:val="00926FA0"/>
    <w:pPr>
      <w:keepNext/>
      <w:shd w:val="pct10" w:color="auto" w:fill="auto"/>
      <w:ind w:left="-120"/>
      <w:outlineLvl w:val="1"/>
    </w:pPr>
    <w:rPr>
      <w:rFonts w:ascii="Cambria" w:hAnsi="Cambria"/>
      <w:b/>
      <w:bCs/>
      <w:i/>
      <w:iCs/>
      <w:sz w:val="28"/>
      <w:szCs w:val="28"/>
    </w:rPr>
  </w:style>
  <w:style w:type="paragraph" w:styleId="Heading3">
    <w:name w:val="heading 3"/>
    <w:basedOn w:val="Normal"/>
    <w:next w:val="Normal"/>
    <w:link w:val="Heading3Char"/>
    <w:qFormat/>
    <w:rsid w:val="00926FA0"/>
    <w:pPr>
      <w:keepNex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F5653"/>
    <w:rPr>
      <w:rFonts w:ascii="Cambria" w:hAnsi="Cambria" w:cs="Times New Roman"/>
      <w:b/>
      <w:bCs/>
      <w:kern w:val="32"/>
      <w:sz w:val="32"/>
      <w:szCs w:val="32"/>
      <w:lang w:val="en-AU"/>
    </w:rPr>
  </w:style>
  <w:style w:type="character" w:customStyle="1" w:styleId="Heading2Char">
    <w:name w:val="Heading 2 Char"/>
    <w:link w:val="Heading2"/>
    <w:semiHidden/>
    <w:locked/>
    <w:rsid w:val="003F5653"/>
    <w:rPr>
      <w:rFonts w:ascii="Cambria" w:hAnsi="Cambria" w:cs="Times New Roman"/>
      <w:b/>
      <w:bCs/>
      <w:i/>
      <w:iCs/>
      <w:sz w:val="28"/>
      <w:szCs w:val="28"/>
      <w:lang w:val="en-AU"/>
    </w:rPr>
  </w:style>
  <w:style w:type="character" w:customStyle="1" w:styleId="Heading3Char">
    <w:name w:val="Heading 3 Char"/>
    <w:link w:val="Heading3"/>
    <w:semiHidden/>
    <w:locked/>
    <w:rsid w:val="003F5653"/>
    <w:rPr>
      <w:rFonts w:ascii="Cambria" w:hAnsi="Cambria" w:cs="Times New Roman"/>
      <w:b/>
      <w:bCs/>
      <w:sz w:val="26"/>
      <w:szCs w:val="26"/>
      <w:lang w:val="en-AU"/>
    </w:rPr>
  </w:style>
  <w:style w:type="paragraph" w:styleId="BalloonText">
    <w:name w:val="Balloon Text"/>
    <w:basedOn w:val="Normal"/>
    <w:link w:val="BalloonTextChar"/>
    <w:semiHidden/>
    <w:rsid w:val="00EB0512"/>
    <w:rPr>
      <w:sz w:val="2"/>
      <w:szCs w:val="20"/>
    </w:rPr>
  </w:style>
  <w:style w:type="character" w:customStyle="1" w:styleId="BalloonTextChar">
    <w:name w:val="Balloon Text Char"/>
    <w:link w:val="BalloonText"/>
    <w:semiHidden/>
    <w:locked/>
    <w:rsid w:val="003F5653"/>
    <w:rPr>
      <w:rFonts w:cs="Times New Roman"/>
      <w:sz w:val="2"/>
      <w:lang w:val="en-AU"/>
    </w:rPr>
  </w:style>
  <w:style w:type="paragraph" w:styleId="Header">
    <w:name w:val="header"/>
    <w:basedOn w:val="Normal"/>
    <w:link w:val="HeaderChar"/>
    <w:rsid w:val="00926FA0"/>
    <w:pPr>
      <w:tabs>
        <w:tab w:val="center" w:pos="4153"/>
        <w:tab w:val="right" w:pos="8306"/>
      </w:tabs>
    </w:pPr>
  </w:style>
  <w:style w:type="character" w:customStyle="1" w:styleId="HeaderChar">
    <w:name w:val="Header Char"/>
    <w:link w:val="Header"/>
    <w:semiHidden/>
    <w:locked/>
    <w:rsid w:val="003F5653"/>
    <w:rPr>
      <w:rFonts w:cs="Times New Roman"/>
      <w:sz w:val="24"/>
      <w:szCs w:val="24"/>
      <w:lang w:val="en-AU"/>
    </w:rPr>
  </w:style>
  <w:style w:type="paragraph" w:styleId="BodyText">
    <w:name w:val="Body Text"/>
    <w:basedOn w:val="Normal"/>
    <w:link w:val="BodyTextChar"/>
    <w:rsid w:val="00926FA0"/>
  </w:style>
  <w:style w:type="character" w:customStyle="1" w:styleId="BodyTextChar">
    <w:name w:val="Body Text Char"/>
    <w:link w:val="BodyText"/>
    <w:semiHidden/>
    <w:locked/>
    <w:rsid w:val="003F5653"/>
    <w:rPr>
      <w:rFonts w:cs="Times New Roman"/>
      <w:sz w:val="24"/>
      <w:szCs w:val="24"/>
      <w:lang w:val="en-AU"/>
    </w:rPr>
  </w:style>
  <w:style w:type="paragraph" w:styleId="Footer">
    <w:name w:val="footer"/>
    <w:basedOn w:val="Normal"/>
    <w:link w:val="FooterChar"/>
    <w:rsid w:val="00926FA0"/>
    <w:pPr>
      <w:tabs>
        <w:tab w:val="center" w:pos="4153"/>
        <w:tab w:val="right" w:pos="8306"/>
      </w:tabs>
    </w:pPr>
  </w:style>
  <w:style w:type="character" w:customStyle="1" w:styleId="FooterChar">
    <w:name w:val="Footer Char"/>
    <w:link w:val="Footer"/>
    <w:semiHidden/>
    <w:locked/>
    <w:rsid w:val="003F5653"/>
    <w:rPr>
      <w:rFonts w:cs="Times New Roman"/>
      <w:sz w:val="24"/>
      <w:szCs w:val="24"/>
      <w:lang w:val="en-AU"/>
    </w:rPr>
  </w:style>
  <w:style w:type="paragraph" w:styleId="BodyText2">
    <w:name w:val="Body Text 2"/>
    <w:basedOn w:val="Normal"/>
    <w:link w:val="BodyText2Char"/>
    <w:rsid w:val="00926FA0"/>
  </w:style>
  <w:style w:type="character" w:customStyle="1" w:styleId="BodyText2Char">
    <w:name w:val="Body Text 2 Char"/>
    <w:link w:val="BodyText2"/>
    <w:semiHidden/>
    <w:locked/>
    <w:rsid w:val="003F5653"/>
    <w:rPr>
      <w:rFonts w:cs="Times New Roman"/>
      <w:sz w:val="24"/>
      <w:szCs w:val="24"/>
      <w:lang w:val="en-AU"/>
    </w:rPr>
  </w:style>
  <w:style w:type="character" w:styleId="PageNumber">
    <w:name w:val="page number"/>
    <w:rsid w:val="00926FA0"/>
    <w:rPr>
      <w:rFonts w:cs="Times New Roman"/>
    </w:rPr>
  </w:style>
  <w:style w:type="table" w:styleId="TableGrid">
    <w:name w:val="Table Grid"/>
    <w:basedOn w:val="TableNormal"/>
    <w:rsid w:val="00167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1E0B"/>
    <w:rPr>
      <w:rFonts w:cs="Times New Roman"/>
      <w:color w:val="0000FF"/>
      <w:u w:val="single"/>
    </w:rPr>
  </w:style>
  <w:style w:type="character" w:styleId="FollowedHyperlink">
    <w:name w:val="FollowedHyperlink"/>
    <w:basedOn w:val="DefaultParagraphFont"/>
    <w:rsid w:val="00492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9890358">
      <w:bodyDiv w:val="1"/>
      <w:marLeft w:val="0"/>
      <w:marRight w:val="0"/>
      <w:marTop w:val="0"/>
      <w:marBottom w:val="0"/>
      <w:divBdr>
        <w:top w:val="none" w:sz="0" w:space="0" w:color="auto"/>
        <w:left w:val="none" w:sz="0" w:space="0" w:color="auto"/>
        <w:bottom w:val="none" w:sz="0" w:space="0" w:color="auto"/>
        <w:right w:val="none" w:sz="0" w:space="0" w:color="auto"/>
      </w:divBdr>
      <w:divsChild>
        <w:div w:id="30110798">
          <w:marLeft w:val="0"/>
          <w:marRight w:val="0"/>
          <w:marTop w:val="0"/>
          <w:marBottom w:val="0"/>
          <w:divBdr>
            <w:top w:val="none" w:sz="0" w:space="0" w:color="auto"/>
            <w:left w:val="none" w:sz="0" w:space="0" w:color="auto"/>
            <w:bottom w:val="none" w:sz="0" w:space="0" w:color="auto"/>
            <w:right w:val="none" w:sz="0" w:space="0" w:color="auto"/>
          </w:divBdr>
          <w:divsChild>
            <w:div w:id="1291522259">
              <w:marLeft w:val="0"/>
              <w:marRight w:val="0"/>
              <w:marTop w:val="0"/>
              <w:marBottom w:val="0"/>
              <w:divBdr>
                <w:top w:val="none" w:sz="0" w:space="0" w:color="auto"/>
                <w:left w:val="none" w:sz="0" w:space="0" w:color="auto"/>
                <w:bottom w:val="none" w:sz="0" w:space="0" w:color="auto"/>
                <w:right w:val="none" w:sz="0" w:space="0" w:color="auto"/>
              </w:divBdr>
              <w:divsChild>
                <w:div w:id="31343613">
                  <w:marLeft w:val="0"/>
                  <w:marRight w:val="0"/>
                  <w:marTop w:val="0"/>
                  <w:marBottom w:val="0"/>
                  <w:divBdr>
                    <w:top w:val="none" w:sz="0" w:space="0" w:color="auto"/>
                    <w:left w:val="none" w:sz="0" w:space="0" w:color="auto"/>
                    <w:bottom w:val="none" w:sz="0" w:space="0" w:color="auto"/>
                    <w:right w:val="none" w:sz="0" w:space="0" w:color="auto"/>
                  </w:divBdr>
                  <w:divsChild>
                    <w:div w:id="1654329715">
                      <w:marLeft w:val="0"/>
                      <w:marRight w:val="0"/>
                      <w:marTop w:val="0"/>
                      <w:marBottom w:val="0"/>
                      <w:divBdr>
                        <w:top w:val="none" w:sz="0" w:space="0" w:color="auto"/>
                        <w:left w:val="none" w:sz="0" w:space="0" w:color="auto"/>
                        <w:bottom w:val="none" w:sz="0" w:space="0" w:color="auto"/>
                        <w:right w:val="none" w:sz="0" w:space="0" w:color="auto"/>
                      </w:divBdr>
                      <w:divsChild>
                        <w:div w:id="903368602">
                          <w:marLeft w:val="0"/>
                          <w:marRight w:val="0"/>
                          <w:marTop w:val="0"/>
                          <w:marBottom w:val="0"/>
                          <w:divBdr>
                            <w:top w:val="none" w:sz="0" w:space="0" w:color="auto"/>
                            <w:left w:val="none" w:sz="0" w:space="0" w:color="auto"/>
                            <w:bottom w:val="none" w:sz="0" w:space="0" w:color="auto"/>
                            <w:right w:val="none" w:sz="0" w:space="0" w:color="auto"/>
                          </w:divBdr>
                          <w:divsChild>
                            <w:div w:id="89593922">
                              <w:marLeft w:val="0"/>
                              <w:marRight w:val="0"/>
                              <w:marTop w:val="0"/>
                              <w:marBottom w:val="0"/>
                              <w:divBdr>
                                <w:top w:val="none" w:sz="0" w:space="0" w:color="auto"/>
                                <w:left w:val="none" w:sz="0" w:space="0" w:color="auto"/>
                                <w:bottom w:val="none" w:sz="0" w:space="0" w:color="auto"/>
                                <w:right w:val="none" w:sz="0" w:space="0" w:color="auto"/>
                              </w:divBdr>
                              <w:divsChild>
                                <w:div w:id="256452661">
                                  <w:marLeft w:val="0"/>
                                  <w:marRight w:val="0"/>
                                  <w:marTop w:val="0"/>
                                  <w:marBottom w:val="0"/>
                                  <w:divBdr>
                                    <w:top w:val="none" w:sz="0" w:space="0" w:color="auto"/>
                                    <w:left w:val="none" w:sz="0" w:space="0" w:color="auto"/>
                                    <w:bottom w:val="none" w:sz="0" w:space="0" w:color="auto"/>
                                    <w:right w:val="none" w:sz="0" w:space="0" w:color="auto"/>
                                  </w:divBdr>
                                  <w:divsChild>
                                    <w:div w:id="580021066">
                                      <w:marLeft w:val="0"/>
                                      <w:marRight w:val="0"/>
                                      <w:marTop w:val="0"/>
                                      <w:marBottom w:val="0"/>
                                      <w:divBdr>
                                        <w:top w:val="none" w:sz="0" w:space="0" w:color="auto"/>
                                        <w:left w:val="none" w:sz="0" w:space="0" w:color="auto"/>
                                        <w:bottom w:val="none" w:sz="0" w:space="0" w:color="auto"/>
                                        <w:right w:val="none" w:sz="0" w:space="0" w:color="auto"/>
                                      </w:divBdr>
                                      <w:divsChild>
                                        <w:div w:id="507255514">
                                          <w:marLeft w:val="0"/>
                                          <w:marRight w:val="0"/>
                                          <w:marTop w:val="0"/>
                                          <w:marBottom w:val="0"/>
                                          <w:divBdr>
                                            <w:top w:val="none" w:sz="0" w:space="0" w:color="auto"/>
                                            <w:left w:val="none" w:sz="0" w:space="0" w:color="auto"/>
                                            <w:bottom w:val="none" w:sz="0" w:space="0" w:color="auto"/>
                                            <w:right w:val="none" w:sz="0" w:space="0" w:color="auto"/>
                                          </w:divBdr>
                                          <w:divsChild>
                                            <w:div w:id="1539705274">
                                              <w:marLeft w:val="0"/>
                                              <w:marRight w:val="0"/>
                                              <w:marTop w:val="0"/>
                                              <w:marBottom w:val="0"/>
                                              <w:divBdr>
                                                <w:top w:val="none" w:sz="0" w:space="0" w:color="auto"/>
                                                <w:left w:val="none" w:sz="0" w:space="0" w:color="auto"/>
                                                <w:bottom w:val="none" w:sz="0" w:space="0" w:color="auto"/>
                                                <w:right w:val="none" w:sz="0" w:space="0" w:color="auto"/>
                                              </w:divBdr>
                                              <w:divsChild>
                                                <w:div w:id="735859623">
                                                  <w:marLeft w:val="0"/>
                                                  <w:marRight w:val="0"/>
                                                  <w:marTop w:val="0"/>
                                                  <w:marBottom w:val="0"/>
                                                  <w:divBdr>
                                                    <w:top w:val="none" w:sz="0" w:space="0" w:color="auto"/>
                                                    <w:left w:val="none" w:sz="0" w:space="0" w:color="auto"/>
                                                    <w:bottom w:val="none" w:sz="0" w:space="0" w:color="auto"/>
                                                    <w:right w:val="none" w:sz="0" w:space="0" w:color="auto"/>
                                                  </w:divBdr>
                                                  <w:divsChild>
                                                    <w:div w:id="2122919860">
                                                      <w:marLeft w:val="0"/>
                                                      <w:marRight w:val="0"/>
                                                      <w:marTop w:val="0"/>
                                                      <w:marBottom w:val="0"/>
                                                      <w:divBdr>
                                                        <w:top w:val="none" w:sz="0" w:space="0" w:color="auto"/>
                                                        <w:left w:val="none" w:sz="0" w:space="0" w:color="auto"/>
                                                        <w:bottom w:val="none" w:sz="0" w:space="0" w:color="auto"/>
                                                        <w:right w:val="none" w:sz="0" w:space="0" w:color="auto"/>
                                                      </w:divBdr>
                                                      <w:divsChild>
                                                        <w:div w:id="1648125115">
                                                          <w:marLeft w:val="0"/>
                                                          <w:marRight w:val="0"/>
                                                          <w:marTop w:val="0"/>
                                                          <w:marBottom w:val="0"/>
                                                          <w:divBdr>
                                                            <w:top w:val="none" w:sz="0" w:space="0" w:color="auto"/>
                                                            <w:left w:val="none" w:sz="0" w:space="0" w:color="auto"/>
                                                            <w:bottom w:val="none" w:sz="0" w:space="0" w:color="auto"/>
                                                            <w:right w:val="none" w:sz="0" w:space="0" w:color="auto"/>
                                                          </w:divBdr>
                                                          <w:divsChild>
                                                            <w:div w:id="543369251">
                                                              <w:marLeft w:val="0"/>
                                                              <w:marRight w:val="0"/>
                                                              <w:marTop w:val="0"/>
                                                              <w:marBottom w:val="0"/>
                                                              <w:divBdr>
                                                                <w:top w:val="none" w:sz="0" w:space="0" w:color="auto"/>
                                                                <w:left w:val="none" w:sz="0" w:space="0" w:color="auto"/>
                                                                <w:bottom w:val="none" w:sz="0" w:space="0" w:color="auto"/>
                                                                <w:right w:val="none" w:sz="0" w:space="0" w:color="auto"/>
                                                              </w:divBdr>
                                                              <w:divsChild>
                                                                <w:div w:id="1701273864">
                                                                  <w:marLeft w:val="0"/>
                                                                  <w:marRight w:val="0"/>
                                                                  <w:marTop w:val="0"/>
                                                                  <w:marBottom w:val="0"/>
                                                                  <w:divBdr>
                                                                    <w:top w:val="none" w:sz="0" w:space="0" w:color="auto"/>
                                                                    <w:left w:val="none" w:sz="0" w:space="0" w:color="auto"/>
                                                                    <w:bottom w:val="none" w:sz="0" w:space="0" w:color="auto"/>
                                                                    <w:right w:val="none" w:sz="0" w:space="0" w:color="auto"/>
                                                                  </w:divBdr>
                                                                  <w:divsChild>
                                                                    <w:div w:id="41101331">
                                                                      <w:marLeft w:val="0"/>
                                                                      <w:marRight w:val="0"/>
                                                                      <w:marTop w:val="0"/>
                                                                      <w:marBottom w:val="0"/>
                                                                      <w:divBdr>
                                                                        <w:top w:val="none" w:sz="0" w:space="0" w:color="auto"/>
                                                                        <w:left w:val="none" w:sz="0" w:space="0" w:color="auto"/>
                                                                        <w:bottom w:val="none" w:sz="0" w:space="0" w:color="auto"/>
                                                                        <w:right w:val="none" w:sz="0" w:space="0" w:color="auto"/>
                                                                      </w:divBdr>
                                                                      <w:divsChild>
                                                                        <w:div w:id="236717433">
                                                                          <w:marLeft w:val="0"/>
                                                                          <w:marRight w:val="0"/>
                                                                          <w:marTop w:val="0"/>
                                                                          <w:marBottom w:val="0"/>
                                                                          <w:divBdr>
                                                                            <w:top w:val="none" w:sz="0" w:space="0" w:color="auto"/>
                                                                            <w:left w:val="none" w:sz="0" w:space="0" w:color="auto"/>
                                                                            <w:bottom w:val="none" w:sz="0" w:space="0" w:color="auto"/>
                                                                            <w:right w:val="none" w:sz="0" w:space="0" w:color="auto"/>
                                                                          </w:divBdr>
                                                                          <w:divsChild>
                                                                            <w:div w:id="530921169">
                                                                              <w:marLeft w:val="0"/>
                                                                              <w:marRight w:val="0"/>
                                                                              <w:marTop w:val="0"/>
                                                                              <w:marBottom w:val="0"/>
                                                                              <w:divBdr>
                                                                                <w:top w:val="none" w:sz="0" w:space="0" w:color="auto"/>
                                                                                <w:left w:val="none" w:sz="0" w:space="0" w:color="auto"/>
                                                                                <w:bottom w:val="none" w:sz="0" w:space="0" w:color="auto"/>
                                                                                <w:right w:val="none" w:sz="0" w:space="0" w:color="auto"/>
                                                                              </w:divBdr>
                                                                              <w:divsChild>
                                                                                <w:div w:id="578488088">
                                                                                  <w:marLeft w:val="0"/>
                                                                                  <w:marRight w:val="0"/>
                                                                                  <w:marTop w:val="0"/>
                                                                                  <w:marBottom w:val="0"/>
                                                                                  <w:divBdr>
                                                                                    <w:top w:val="none" w:sz="0" w:space="0" w:color="auto"/>
                                                                                    <w:left w:val="none" w:sz="0" w:space="0" w:color="auto"/>
                                                                                    <w:bottom w:val="none" w:sz="0" w:space="0" w:color="auto"/>
                                                                                    <w:right w:val="none" w:sz="0" w:space="0" w:color="auto"/>
                                                                                  </w:divBdr>
                                                                                  <w:divsChild>
                                                                                    <w:div w:id="11441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53650">
      <w:bodyDiv w:val="1"/>
      <w:marLeft w:val="0"/>
      <w:marRight w:val="0"/>
      <w:marTop w:val="0"/>
      <w:marBottom w:val="0"/>
      <w:divBdr>
        <w:top w:val="none" w:sz="0" w:space="0" w:color="auto"/>
        <w:left w:val="none" w:sz="0" w:space="0" w:color="auto"/>
        <w:bottom w:val="none" w:sz="0" w:space="0" w:color="auto"/>
        <w:right w:val="none" w:sz="0" w:space="0" w:color="auto"/>
      </w:divBdr>
      <w:divsChild>
        <w:div w:id="609164230">
          <w:marLeft w:val="0"/>
          <w:marRight w:val="0"/>
          <w:marTop w:val="0"/>
          <w:marBottom w:val="0"/>
          <w:divBdr>
            <w:top w:val="none" w:sz="0" w:space="0" w:color="auto"/>
            <w:left w:val="none" w:sz="0" w:space="0" w:color="auto"/>
            <w:bottom w:val="none" w:sz="0" w:space="0" w:color="auto"/>
            <w:right w:val="none" w:sz="0" w:space="0" w:color="auto"/>
          </w:divBdr>
          <w:divsChild>
            <w:div w:id="761339570">
              <w:marLeft w:val="0"/>
              <w:marRight w:val="0"/>
              <w:marTop w:val="0"/>
              <w:marBottom w:val="0"/>
              <w:divBdr>
                <w:top w:val="none" w:sz="0" w:space="0" w:color="auto"/>
                <w:left w:val="none" w:sz="0" w:space="0" w:color="auto"/>
                <w:bottom w:val="none" w:sz="0" w:space="0" w:color="auto"/>
                <w:right w:val="none" w:sz="0" w:space="0" w:color="auto"/>
              </w:divBdr>
              <w:divsChild>
                <w:div w:id="334382116">
                  <w:marLeft w:val="0"/>
                  <w:marRight w:val="0"/>
                  <w:marTop w:val="0"/>
                  <w:marBottom w:val="0"/>
                  <w:divBdr>
                    <w:top w:val="none" w:sz="0" w:space="0" w:color="auto"/>
                    <w:left w:val="none" w:sz="0" w:space="0" w:color="auto"/>
                    <w:bottom w:val="none" w:sz="0" w:space="0" w:color="auto"/>
                    <w:right w:val="none" w:sz="0" w:space="0" w:color="auto"/>
                  </w:divBdr>
                  <w:divsChild>
                    <w:div w:id="1319073821">
                      <w:marLeft w:val="0"/>
                      <w:marRight w:val="0"/>
                      <w:marTop w:val="0"/>
                      <w:marBottom w:val="0"/>
                      <w:divBdr>
                        <w:top w:val="none" w:sz="0" w:space="0" w:color="auto"/>
                        <w:left w:val="none" w:sz="0" w:space="0" w:color="auto"/>
                        <w:bottom w:val="none" w:sz="0" w:space="0" w:color="auto"/>
                        <w:right w:val="none" w:sz="0" w:space="0" w:color="auto"/>
                      </w:divBdr>
                      <w:divsChild>
                        <w:div w:id="2095472549">
                          <w:marLeft w:val="0"/>
                          <w:marRight w:val="0"/>
                          <w:marTop w:val="0"/>
                          <w:marBottom w:val="0"/>
                          <w:divBdr>
                            <w:top w:val="none" w:sz="0" w:space="0" w:color="auto"/>
                            <w:left w:val="none" w:sz="0" w:space="0" w:color="auto"/>
                            <w:bottom w:val="none" w:sz="0" w:space="0" w:color="auto"/>
                            <w:right w:val="none" w:sz="0" w:space="0" w:color="auto"/>
                          </w:divBdr>
                          <w:divsChild>
                            <w:div w:id="1876385478">
                              <w:marLeft w:val="0"/>
                              <w:marRight w:val="0"/>
                              <w:marTop w:val="0"/>
                              <w:marBottom w:val="0"/>
                              <w:divBdr>
                                <w:top w:val="none" w:sz="0" w:space="0" w:color="auto"/>
                                <w:left w:val="none" w:sz="0" w:space="0" w:color="auto"/>
                                <w:bottom w:val="none" w:sz="0" w:space="0" w:color="auto"/>
                                <w:right w:val="none" w:sz="0" w:space="0" w:color="auto"/>
                              </w:divBdr>
                              <w:divsChild>
                                <w:div w:id="193352009">
                                  <w:marLeft w:val="0"/>
                                  <w:marRight w:val="0"/>
                                  <w:marTop w:val="0"/>
                                  <w:marBottom w:val="0"/>
                                  <w:divBdr>
                                    <w:top w:val="none" w:sz="0" w:space="0" w:color="auto"/>
                                    <w:left w:val="none" w:sz="0" w:space="0" w:color="auto"/>
                                    <w:bottom w:val="none" w:sz="0" w:space="0" w:color="auto"/>
                                    <w:right w:val="none" w:sz="0" w:space="0" w:color="auto"/>
                                  </w:divBdr>
                                  <w:divsChild>
                                    <w:div w:id="1519928862">
                                      <w:marLeft w:val="0"/>
                                      <w:marRight w:val="0"/>
                                      <w:marTop w:val="0"/>
                                      <w:marBottom w:val="0"/>
                                      <w:divBdr>
                                        <w:top w:val="none" w:sz="0" w:space="0" w:color="auto"/>
                                        <w:left w:val="none" w:sz="0" w:space="0" w:color="auto"/>
                                        <w:bottom w:val="none" w:sz="0" w:space="0" w:color="auto"/>
                                        <w:right w:val="none" w:sz="0" w:space="0" w:color="auto"/>
                                      </w:divBdr>
                                      <w:divsChild>
                                        <w:div w:id="520317228">
                                          <w:marLeft w:val="0"/>
                                          <w:marRight w:val="0"/>
                                          <w:marTop w:val="0"/>
                                          <w:marBottom w:val="0"/>
                                          <w:divBdr>
                                            <w:top w:val="none" w:sz="0" w:space="0" w:color="auto"/>
                                            <w:left w:val="none" w:sz="0" w:space="0" w:color="auto"/>
                                            <w:bottom w:val="none" w:sz="0" w:space="0" w:color="auto"/>
                                            <w:right w:val="none" w:sz="0" w:space="0" w:color="auto"/>
                                          </w:divBdr>
                                          <w:divsChild>
                                            <w:div w:id="2029330055">
                                              <w:marLeft w:val="0"/>
                                              <w:marRight w:val="0"/>
                                              <w:marTop w:val="0"/>
                                              <w:marBottom w:val="0"/>
                                              <w:divBdr>
                                                <w:top w:val="none" w:sz="0" w:space="0" w:color="auto"/>
                                                <w:left w:val="none" w:sz="0" w:space="0" w:color="auto"/>
                                                <w:bottom w:val="none" w:sz="0" w:space="0" w:color="auto"/>
                                                <w:right w:val="none" w:sz="0" w:space="0" w:color="auto"/>
                                              </w:divBdr>
                                              <w:divsChild>
                                                <w:div w:id="517816841">
                                                  <w:marLeft w:val="0"/>
                                                  <w:marRight w:val="0"/>
                                                  <w:marTop w:val="0"/>
                                                  <w:marBottom w:val="0"/>
                                                  <w:divBdr>
                                                    <w:top w:val="none" w:sz="0" w:space="0" w:color="auto"/>
                                                    <w:left w:val="none" w:sz="0" w:space="0" w:color="auto"/>
                                                    <w:bottom w:val="none" w:sz="0" w:space="0" w:color="auto"/>
                                                    <w:right w:val="none" w:sz="0" w:space="0" w:color="auto"/>
                                                  </w:divBdr>
                                                  <w:divsChild>
                                                    <w:div w:id="1628464569">
                                                      <w:marLeft w:val="0"/>
                                                      <w:marRight w:val="0"/>
                                                      <w:marTop w:val="0"/>
                                                      <w:marBottom w:val="0"/>
                                                      <w:divBdr>
                                                        <w:top w:val="none" w:sz="0" w:space="0" w:color="auto"/>
                                                        <w:left w:val="none" w:sz="0" w:space="0" w:color="auto"/>
                                                        <w:bottom w:val="none" w:sz="0" w:space="0" w:color="auto"/>
                                                        <w:right w:val="none" w:sz="0" w:space="0" w:color="auto"/>
                                                      </w:divBdr>
                                                      <w:divsChild>
                                                        <w:div w:id="1085110877">
                                                          <w:marLeft w:val="0"/>
                                                          <w:marRight w:val="0"/>
                                                          <w:marTop w:val="0"/>
                                                          <w:marBottom w:val="0"/>
                                                          <w:divBdr>
                                                            <w:top w:val="none" w:sz="0" w:space="0" w:color="auto"/>
                                                            <w:left w:val="none" w:sz="0" w:space="0" w:color="auto"/>
                                                            <w:bottom w:val="none" w:sz="0" w:space="0" w:color="auto"/>
                                                            <w:right w:val="none" w:sz="0" w:space="0" w:color="auto"/>
                                                          </w:divBdr>
                                                          <w:divsChild>
                                                            <w:div w:id="1926723127">
                                                              <w:marLeft w:val="0"/>
                                                              <w:marRight w:val="0"/>
                                                              <w:marTop w:val="0"/>
                                                              <w:marBottom w:val="0"/>
                                                              <w:divBdr>
                                                                <w:top w:val="none" w:sz="0" w:space="0" w:color="auto"/>
                                                                <w:left w:val="none" w:sz="0" w:space="0" w:color="auto"/>
                                                                <w:bottom w:val="none" w:sz="0" w:space="0" w:color="auto"/>
                                                                <w:right w:val="none" w:sz="0" w:space="0" w:color="auto"/>
                                                              </w:divBdr>
                                                              <w:divsChild>
                                                                <w:div w:id="1297371018">
                                                                  <w:marLeft w:val="0"/>
                                                                  <w:marRight w:val="0"/>
                                                                  <w:marTop w:val="0"/>
                                                                  <w:marBottom w:val="0"/>
                                                                  <w:divBdr>
                                                                    <w:top w:val="none" w:sz="0" w:space="0" w:color="auto"/>
                                                                    <w:left w:val="none" w:sz="0" w:space="0" w:color="auto"/>
                                                                    <w:bottom w:val="none" w:sz="0" w:space="0" w:color="auto"/>
                                                                    <w:right w:val="none" w:sz="0" w:space="0" w:color="auto"/>
                                                                  </w:divBdr>
                                                                  <w:divsChild>
                                                                    <w:div w:id="1455370726">
                                                                      <w:marLeft w:val="0"/>
                                                                      <w:marRight w:val="0"/>
                                                                      <w:marTop w:val="0"/>
                                                                      <w:marBottom w:val="0"/>
                                                                      <w:divBdr>
                                                                        <w:top w:val="none" w:sz="0" w:space="0" w:color="auto"/>
                                                                        <w:left w:val="none" w:sz="0" w:space="0" w:color="auto"/>
                                                                        <w:bottom w:val="none" w:sz="0" w:space="0" w:color="auto"/>
                                                                        <w:right w:val="none" w:sz="0" w:space="0" w:color="auto"/>
                                                                      </w:divBdr>
                                                                      <w:divsChild>
                                                                        <w:div w:id="413597811">
                                                                          <w:marLeft w:val="0"/>
                                                                          <w:marRight w:val="0"/>
                                                                          <w:marTop w:val="0"/>
                                                                          <w:marBottom w:val="0"/>
                                                                          <w:divBdr>
                                                                            <w:top w:val="none" w:sz="0" w:space="0" w:color="auto"/>
                                                                            <w:left w:val="none" w:sz="0" w:space="0" w:color="auto"/>
                                                                            <w:bottom w:val="none" w:sz="0" w:space="0" w:color="auto"/>
                                                                            <w:right w:val="none" w:sz="0" w:space="0" w:color="auto"/>
                                                                          </w:divBdr>
                                                                          <w:divsChild>
                                                                            <w:div w:id="1627925301">
                                                                              <w:marLeft w:val="0"/>
                                                                              <w:marRight w:val="0"/>
                                                                              <w:marTop w:val="0"/>
                                                                              <w:marBottom w:val="0"/>
                                                                              <w:divBdr>
                                                                                <w:top w:val="none" w:sz="0" w:space="0" w:color="auto"/>
                                                                                <w:left w:val="none" w:sz="0" w:space="0" w:color="auto"/>
                                                                                <w:bottom w:val="none" w:sz="0" w:space="0" w:color="auto"/>
                                                                                <w:right w:val="none" w:sz="0" w:space="0" w:color="auto"/>
                                                                              </w:divBdr>
                                                                              <w:divsChild>
                                                                                <w:div w:id="2040202733">
                                                                                  <w:marLeft w:val="0"/>
                                                                                  <w:marRight w:val="0"/>
                                                                                  <w:marTop w:val="0"/>
                                                                                  <w:marBottom w:val="0"/>
                                                                                  <w:divBdr>
                                                                                    <w:top w:val="none" w:sz="0" w:space="0" w:color="auto"/>
                                                                                    <w:left w:val="none" w:sz="0" w:space="0" w:color="auto"/>
                                                                                    <w:bottom w:val="none" w:sz="0" w:space="0" w:color="auto"/>
                                                                                    <w:right w:val="none" w:sz="0" w:space="0" w:color="auto"/>
                                                                                  </w:divBdr>
                                                                                  <w:divsChild>
                                                                                    <w:div w:id="8070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544636">
      <w:bodyDiv w:val="1"/>
      <w:marLeft w:val="0"/>
      <w:marRight w:val="0"/>
      <w:marTop w:val="0"/>
      <w:marBottom w:val="0"/>
      <w:divBdr>
        <w:top w:val="none" w:sz="0" w:space="0" w:color="auto"/>
        <w:left w:val="none" w:sz="0" w:space="0" w:color="auto"/>
        <w:bottom w:val="none" w:sz="0" w:space="0" w:color="auto"/>
        <w:right w:val="none" w:sz="0" w:space="0" w:color="auto"/>
      </w:divBdr>
      <w:divsChild>
        <w:div w:id="90204224">
          <w:marLeft w:val="0"/>
          <w:marRight w:val="0"/>
          <w:marTop w:val="0"/>
          <w:marBottom w:val="0"/>
          <w:divBdr>
            <w:top w:val="none" w:sz="0" w:space="0" w:color="auto"/>
            <w:left w:val="none" w:sz="0" w:space="0" w:color="auto"/>
            <w:bottom w:val="none" w:sz="0" w:space="0" w:color="auto"/>
            <w:right w:val="none" w:sz="0" w:space="0" w:color="auto"/>
          </w:divBdr>
          <w:divsChild>
            <w:div w:id="614604398">
              <w:marLeft w:val="0"/>
              <w:marRight w:val="0"/>
              <w:marTop w:val="0"/>
              <w:marBottom w:val="0"/>
              <w:divBdr>
                <w:top w:val="none" w:sz="0" w:space="0" w:color="auto"/>
                <w:left w:val="none" w:sz="0" w:space="0" w:color="auto"/>
                <w:bottom w:val="none" w:sz="0" w:space="0" w:color="auto"/>
                <w:right w:val="none" w:sz="0" w:space="0" w:color="auto"/>
              </w:divBdr>
              <w:divsChild>
                <w:div w:id="1487209943">
                  <w:marLeft w:val="0"/>
                  <w:marRight w:val="0"/>
                  <w:marTop w:val="0"/>
                  <w:marBottom w:val="0"/>
                  <w:divBdr>
                    <w:top w:val="none" w:sz="0" w:space="0" w:color="auto"/>
                    <w:left w:val="none" w:sz="0" w:space="0" w:color="auto"/>
                    <w:bottom w:val="none" w:sz="0" w:space="0" w:color="auto"/>
                    <w:right w:val="none" w:sz="0" w:space="0" w:color="auto"/>
                  </w:divBdr>
                  <w:divsChild>
                    <w:div w:id="1001273440">
                      <w:marLeft w:val="0"/>
                      <w:marRight w:val="0"/>
                      <w:marTop w:val="0"/>
                      <w:marBottom w:val="0"/>
                      <w:divBdr>
                        <w:top w:val="none" w:sz="0" w:space="0" w:color="auto"/>
                        <w:left w:val="none" w:sz="0" w:space="0" w:color="auto"/>
                        <w:bottom w:val="none" w:sz="0" w:space="0" w:color="auto"/>
                        <w:right w:val="none" w:sz="0" w:space="0" w:color="auto"/>
                      </w:divBdr>
                      <w:divsChild>
                        <w:div w:id="974994097">
                          <w:marLeft w:val="0"/>
                          <w:marRight w:val="0"/>
                          <w:marTop w:val="0"/>
                          <w:marBottom w:val="0"/>
                          <w:divBdr>
                            <w:top w:val="none" w:sz="0" w:space="0" w:color="auto"/>
                            <w:left w:val="none" w:sz="0" w:space="0" w:color="auto"/>
                            <w:bottom w:val="none" w:sz="0" w:space="0" w:color="auto"/>
                            <w:right w:val="none" w:sz="0" w:space="0" w:color="auto"/>
                          </w:divBdr>
                          <w:divsChild>
                            <w:div w:id="1990548928">
                              <w:marLeft w:val="0"/>
                              <w:marRight w:val="0"/>
                              <w:marTop w:val="0"/>
                              <w:marBottom w:val="0"/>
                              <w:divBdr>
                                <w:top w:val="none" w:sz="0" w:space="0" w:color="auto"/>
                                <w:left w:val="none" w:sz="0" w:space="0" w:color="auto"/>
                                <w:bottom w:val="none" w:sz="0" w:space="0" w:color="auto"/>
                                <w:right w:val="none" w:sz="0" w:space="0" w:color="auto"/>
                              </w:divBdr>
                              <w:divsChild>
                                <w:div w:id="529102112">
                                  <w:marLeft w:val="0"/>
                                  <w:marRight w:val="0"/>
                                  <w:marTop w:val="0"/>
                                  <w:marBottom w:val="0"/>
                                  <w:divBdr>
                                    <w:top w:val="none" w:sz="0" w:space="0" w:color="auto"/>
                                    <w:left w:val="none" w:sz="0" w:space="0" w:color="auto"/>
                                    <w:bottom w:val="none" w:sz="0" w:space="0" w:color="auto"/>
                                    <w:right w:val="none" w:sz="0" w:space="0" w:color="auto"/>
                                  </w:divBdr>
                                  <w:divsChild>
                                    <w:div w:id="2136292133">
                                      <w:marLeft w:val="0"/>
                                      <w:marRight w:val="0"/>
                                      <w:marTop w:val="0"/>
                                      <w:marBottom w:val="0"/>
                                      <w:divBdr>
                                        <w:top w:val="none" w:sz="0" w:space="0" w:color="auto"/>
                                        <w:left w:val="none" w:sz="0" w:space="0" w:color="auto"/>
                                        <w:bottom w:val="none" w:sz="0" w:space="0" w:color="auto"/>
                                        <w:right w:val="none" w:sz="0" w:space="0" w:color="auto"/>
                                      </w:divBdr>
                                      <w:divsChild>
                                        <w:div w:id="1675572187">
                                          <w:marLeft w:val="0"/>
                                          <w:marRight w:val="0"/>
                                          <w:marTop w:val="0"/>
                                          <w:marBottom w:val="0"/>
                                          <w:divBdr>
                                            <w:top w:val="none" w:sz="0" w:space="0" w:color="auto"/>
                                            <w:left w:val="none" w:sz="0" w:space="0" w:color="auto"/>
                                            <w:bottom w:val="none" w:sz="0" w:space="0" w:color="auto"/>
                                            <w:right w:val="none" w:sz="0" w:space="0" w:color="auto"/>
                                          </w:divBdr>
                                          <w:divsChild>
                                            <w:div w:id="1743678010">
                                              <w:marLeft w:val="0"/>
                                              <w:marRight w:val="0"/>
                                              <w:marTop w:val="0"/>
                                              <w:marBottom w:val="0"/>
                                              <w:divBdr>
                                                <w:top w:val="none" w:sz="0" w:space="0" w:color="auto"/>
                                                <w:left w:val="none" w:sz="0" w:space="0" w:color="auto"/>
                                                <w:bottom w:val="none" w:sz="0" w:space="0" w:color="auto"/>
                                                <w:right w:val="none" w:sz="0" w:space="0" w:color="auto"/>
                                              </w:divBdr>
                                              <w:divsChild>
                                                <w:div w:id="1873883462">
                                                  <w:marLeft w:val="0"/>
                                                  <w:marRight w:val="0"/>
                                                  <w:marTop w:val="0"/>
                                                  <w:marBottom w:val="0"/>
                                                  <w:divBdr>
                                                    <w:top w:val="none" w:sz="0" w:space="0" w:color="auto"/>
                                                    <w:left w:val="none" w:sz="0" w:space="0" w:color="auto"/>
                                                    <w:bottom w:val="none" w:sz="0" w:space="0" w:color="auto"/>
                                                    <w:right w:val="none" w:sz="0" w:space="0" w:color="auto"/>
                                                  </w:divBdr>
                                                  <w:divsChild>
                                                    <w:div w:id="1799883129">
                                                      <w:marLeft w:val="0"/>
                                                      <w:marRight w:val="0"/>
                                                      <w:marTop w:val="0"/>
                                                      <w:marBottom w:val="0"/>
                                                      <w:divBdr>
                                                        <w:top w:val="none" w:sz="0" w:space="0" w:color="auto"/>
                                                        <w:left w:val="none" w:sz="0" w:space="0" w:color="auto"/>
                                                        <w:bottom w:val="none" w:sz="0" w:space="0" w:color="auto"/>
                                                        <w:right w:val="none" w:sz="0" w:space="0" w:color="auto"/>
                                                      </w:divBdr>
                                                      <w:divsChild>
                                                        <w:div w:id="1889370104">
                                                          <w:marLeft w:val="0"/>
                                                          <w:marRight w:val="0"/>
                                                          <w:marTop w:val="0"/>
                                                          <w:marBottom w:val="0"/>
                                                          <w:divBdr>
                                                            <w:top w:val="none" w:sz="0" w:space="0" w:color="auto"/>
                                                            <w:left w:val="none" w:sz="0" w:space="0" w:color="auto"/>
                                                            <w:bottom w:val="none" w:sz="0" w:space="0" w:color="auto"/>
                                                            <w:right w:val="none" w:sz="0" w:space="0" w:color="auto"/>
                                                          </w:divBdr>
                                                          <w:divsChild>
                                                            <w:div w:id="1014965207">
                                                              <w:marLeft w:val="0"/>
                                                              <w:marRight w:val="0"/>
                                                              <w:marTop w:val="0"/>
                                                              <w:marBottom w:val="0"/>
                                                              <w:divBdr>
                                                                <w:top w:val="none" w:sz="0" w:space="0" w:color="auto"/>
                                                                <w:left w:val="none" w:sz="0" w:space="0" w:color="auto"/>
                                                                <w:bottom w:val="none" w:sz="0" w:space="0" w:color="auto"/>
                                                                <w:right w:val="none" w:sz="0" w:space="0" w:color="auto"/>
                                                              </w:divBdr>
                                                              <w:divsChild>
                                                                <w:div w:id="588850253">
                                                                  <w:marLeft w:val="0"/>
                                                                  <w:marRight w:val="0"/>
                                                                  <w:marTop w:val="0"/>
                                                                  <w:marBottom w:val="0"/>
                                                                  <w:divBdr>
                                                                    <w:top w:val="none" w:sz="0" w:space="0" w:color="auto"/>
                                                                    <w:left w:val="none" w:sz="0" w:space="0" w:color="auto"/>
                                                                    <w:bottom w:val="none" w:sz="0" w:space="0" w:color="auto"/>
                                                                    <w:right w:val="none" w:sz="0" w:space="0" w:color="auto"/>
                                                                  </w:divBdr>
                                                                  <w:divsChild>
                                                                    <w:div w:id="931816322">
                                                                      <w:marLeft w:val="0"/>
                                                                      <w:marRight w:val="0"/>
                                                                      <w:marTop w:val="0"/>
                                                                      <w:marBottom w:val="0"/>
                                                                      <w:divBdr>
                                                                        <w:top w:val="none" w:sz="0" w:space="0" w:color="auto"/>
                                                                        <w:left w:val="none" w:sz="0" w:space="0" w:color="auto"/>
                                                                        <w:bottom w:val="none" w:sz="0" w:space="0" w:color="auto"/>
                                                                        <w:right w:val="none" w:sz="0" w:space="0" w:color="auto"/>
                                                                      </w:divBdr>
                                                                      <w:divsChild>
                                                                        <w:div w:id="445779447">
                                                                          <w:marLeft w:val="0"/>
                                                                          <w:marRight w:val="0"/>
                                                                          <w:marTop w:val="0"/>
                                                                          <w:marBottom w:val="0"/>
                                                                          <w:divBdr>
                                                                            <w:top w:val="none" w:sz="0" w:space="0" w:color="auto"/>
                                                                            <w:left w:val="none" w:sz="0" w:space="0" w:color="auto"/>
                                                                            <w:bottom w:val="none" w:sz="0" w:space="0" w:color="auto"/>
                                                                            <w:right w:val="none" w:sz="0" w:space="0" w:color="auto"/>
                                                                          </w:divBdr>
                                                                          <w:divsChild>
                                                                            <w:div w:id="1876962982">
                                                                              <w:marLeft w:val="0"/>
                                                                              <w:marRight w:val="0"/>
                                                                              <w:marTop w:val="0"/>
                                                                              <w:marBottom w:val="0"/>
                                                                              <w:divBdr>
                                                                                <w:top w:val="none" w:sz="0" w:space="0" w:color="auto"/>
                                                                                <w:left w:val="none" w:sz="0" w:space="0" w:color="auto"/>
                                                                                <w:bottom w:val="none" w:sz="0" w:space="0" w:color="auto"/>
                                                                                <w:right w:val="none" w:sz="0" w:space="0" w:color="auto"/>
                                                                              </w:divBdr>
                                                                              <w:divsChild>
                                                                                <w:div w:id="1748334877">
                                                                                  <w:marLeft w:val="0"/>
                                                                                  <w:marRight w:val="0"/>
                                                                                  <w:marTop w:val="0"/>
                                                                                  <w:marBottom w:val="0"/>
                                                                                  <w:divBdr>
                                                                                    <w:top w:val="none" w:sz="0" w:space="0" w:color="auto"/>
                                                                                    <w:left w:val="none" w:sz="0" w:space="0" w:color="auto"/>
                                                                                    <w:bottom w:val="none" w:sz="0" w:space="0" w:color="auto"/>
                                                                                    <w:right w:val="none" w:sz="0" w:space="0" w:color="auto"/>
                                                                                  </w:divBdr>
                                                                                  <w:divsChild>
                                                                                    <w:div w:id="1079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q.edu.au/shared/resources/personnel/appraisalAcad/AchievementsandObjectives.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q.edu.au/shared/resources/personnel/appraisalAcad/academic-portfolio-formA.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pl.app.uq.edu.au/content/5.70.17-criteria-academic-performance" TargetMode="External"/><Relationship Id="rId4" Type="http://schemas.openxmlformats.org/officeDocument/2006/relationships/settings" Target="settings.xml"/><Relationship Id="rId9" Type="http://schemas.openxmlformats.org/officeDocument/2006/relationships/hyperlink" Target="http://ppl.app.uq.edu.au/content/5.41.12-academic-catego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E878-53AC-4EA9-AF17-72984E9A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Staff Member’s Name</vt:lpstr>
    </vt:vector>
  </TitlesOfParts>
  <Company>The University of Queensland</Company>
  <LinksUpToDate>false</LinksUpToDate>
  <CharactersWithSpaces>5961</CharactersWithSpaces>
  <SharedDoc>false</SharedDoc>
  <HLinks>
    <vt:vector size="24" baseType="variant">
      <vt:variant>
        <vt:i4>5570640</vt:i4>
      </vt:variant>
      <vt:variant>
        <vt:i4>9</vt:i4>
      </vt:variant>
      <vt:variant>
        <vt:i4>0</vt:i4>
      </vt:variant>
      <vt:variant>
        <vt:i4>5</vt:i4>
      </vt:variant>
      <vt:variant>
        <vt:lpwstr>http://www.uq.edu.au/current-staff/index.html?page=10606&amp;pid=8388</vt:lpwstr>
      </vt:variant>
      <vt:variant>
        <vt:lpwstr/>
      </vt:variant>
      <vt:variant>
        <vt:i4>5570640</vt:i4>
      </vt:variant>
      <vt:variant>
        <vt:i4>6</vt:i4>
      </vt:variant>
      <vt:variant>
        <vt:i4>0</vt:i4>
      </vt:variant>
      <vt:variant>
        <vt:i4>5</vt:i4>
      </vt:variant>
      <vt:variant>
        <vt:lpwstr>http://www.uq.edu.au/current-staff/index.html?page=10606&amp;pid=8388</vt:lpwstr>
      </vt:variant>
      <vt:variant>
        <vt:lpwstr/>
      </vt:variant>
      <vt:variant>
        <vt:i4>1376279</vt:i4>
      </vt:variant>
      <vt:variant>
        <vt:i4>3</vt:i4>
      </vt:variant>
      <vt:variant>
        <vt:i4>0</vt:i4>
      </vt:variant>
      <vt:variant>
        <vt:i4>5</vt:i4>
      </vt:variant>
      <vt:variant>
        <vt:lpwstr>http://www.uq.edu.au/hupp/index.html?page=68324&amp;pid=25173</vt:lpwstr>
      </vt:variant>
      <vt:variant>
        <vt:lpwstr/>
      </vt:variant>
      <vt:variant>
        <vt:i4>1507351</vt:i4>
      </vt:variant>
      <vt:variant>
        <vt:i4>0</vt:i4>
      </vt:variant>
      <vt:variant>
        <vt:i4>0</vt:i4>
      </vt:variant>
      <vt:variant>
        <vt:i4>5</vt:i4>
      </vt:variant>
      <vt:variant>
        <vt:lpwstr>http://www.uq.edu.au/hupp/index.html?page=69611&amp;pid=25173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Member’s Name</dc:title>
  <dc:creator>pscteale</dc:creator>
  <cp:lastModifiedBy>Rhonda Surman</cp:lastModifiedBy>
  <cp:revision>2</cp:revision>
  <cp:lastPrinted>2012-01-31T04:09:00Z</cp:lastPrinted>
  <dcterms:created xsi:type="dcterms:W3CDTF">2014-12-10T05:59:00Z</dcterms:created>
  <dcterms:modified xsi:type="dcterms:W3CDTF">2014-12-10T05:59:00Z</dcterms:modified>
</cp:coreProperties>
</file>